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F1" w:rsidRDefault="003210AC" w:rsidP="003210AC">
      <w:pPr>
        <w:spacing w:after="0"/>
        <w:jc w:val="center"/>
        <w:rPr>
          <w:sz w:val="44"/>
        </w:rPr>
      </w:pPr>
      <w:r>
        <w:rPr>
          <w:sz w:val="44"/>
        </w:rPr>
        <w:t>Philippians 2:19-30</w:t>
      </w:r>
    </w:p>
    <w:p w:rsidR="003210AC" w:rsidRDefault="003210AC" w:rsidP="003210AC">
      <w:pPr>
        <w:spacing w:after="0"/>
        <w:jc w:val="center"/>
        <w:rPr>
          <w:i/>
          <w:sz w:val="44"/>
        </w:rPr>
      </w:pPr>
      <w:proofErr w:type="gramStart"/>
      <w:r>
        <w:rPr>
          <w:i/>
          <w:sz w:val="44"/>
        </w:rPr>
        <w:t xml:space="preserve">“The </w:t>
      </w:r>
      <w:r w:rsidR="004E22FF">
        <w:rPr>
          <w:i/>
          <w:sz w:val="44"/>
        </w:rPr>
        <w:t>Genuine Deal!</w:t>
      </w:r>
      <w:r>
        <w:rPr>
          <w:i/>
          <w:sz w:val="44"/>
        </w:rPr>
        <w:t>”</w:t>
      </w:r>
      <w:proofErr w:type="gramEnd"/>
    </w:p>
    <w:p w:rsidR="003210AC" w:rsidRDefault="003210AC" w:rsidP="003210AC">
      <w:pPr>
        <w:spacing w:after="0"/>
        <w:rPr>
          <w:b/>
          <w:sz w:val="24"/>
          <w:u w:val="single"/>
        </w:rPr>
      </w:pPr>
    </w:p>
    <w:p w:rsidR="003210AC" w:rsidRDefault="003210AC" w:rsidP="003210AC">
      <w:pPr>
        <w:spacing w:after="0"/>
        <w:rPr>
          <w:sz w:val="24"/>
        </w:rPr>
      </w:pPr>
      <w:r>
        <w:rPr>
          <w:b/>
          <w:sz w:val="24"/>
          <w:u w:val="single"/>
        </w:rPr>
        <w:t xml:space="preserve">Scripture:  </w:t>
      </w:r>
      <w:r>
        <w:rPr>
          <w:sz w:val="24"/>
        </w:rPr>
        <w:t>Philippians 2:19-30</w:t>
      </w:r>
    </w:p>
    <w:p w:rsidR="003210AC" w:rsidRPr="003210AC" w:rsidRDefault="003210AC" w:rsidP="003210AC">
      <w:pPr>
        <w:spacing w:after="0"/>
        <w:rPr>
          <w:sz w:val="24"/>
        </w:rPr>
      </w:pPr>
    </w:p>
    <w:p w:rsidR="001E1A71" w:rsidRDefault="003210AC" w:rsidP="003210AC">
      <w:pPr>
        <w:spacing w:after="0"/>
        <w:rPr>
          <w:i/>
          <w:sz w:val="24"/>
        </w:rPr>
      </w:pPr>
      <w:r>
        <w:rPr>
          <w:b/>
          <w:sz w:val="24"/>
          <w:u w:val="single"/>
        </w:rPr>
        <w:t>Memory Verse:</w:t>
      </w:r>
      <w:r>
        <w:rPr>
          <w:sz w:val="24"/>
        </w:rPr>
        <w:t xml:space="preserve">  </w:t>
      </w:r>
      <w:r>
        <w:rPr>
          <w:i/>
          <w:sz w:val="24"/>
        </w:rPr>
        <w:t xml:space="preserve">“For I have no one like-minded, who will sincerely care for your </w:t>
      </w:r>
      <w:proofErr w:type="gramStart"/>
      <w:r>
        <w:rPr>
          <w:i/>
          <w:sz w:val="24"/>
        </w:rPr>
        <w:t>state.</w:t>
      </w:r>
      <w:proofErr w:type="gramEnd"/>
      <w:r>
        <w:rPr>
          <w:i/>
          <w:sz w:val="24"/>
        </w:rPr>
        <w:t>”</w:t>
      </w:r>
    </w:p>
    <w:p w:rsidR="003210AC" w:rsidRDefault="003210AC" w:rsidP="001E1A71">
      <w:pPr>
        <w:spacing w:after="0"/>
        <w:ind w:left="720" w:firstLine="720"/>
        <w:rPr>
          <w:sz w:val="24"/>
        </w:rPr>
      </w:pPr>
      <w:r>
        <w:rPr>
          <w:sz w:val="24"/>
        </w:rPr>
        <w:t xml:space="preserve">  Philippians 2:20</w:t>
      </w:r>
    </w:p>
    <w:p w:rsidR="003210AC" w:rsidRPr="003210AC" w:rsidRDefault="003210AC" w:rsidP="003210AC">
      <w:pPr>
        <w:spacing w:after="0"/>
        <w:rPr>
          <w:sz w:val="24"/>
        </w:rPr>
      </w:pPr>
    </w:p>
    <w:p w:rsidR="003210AC" w:rsidRPr="0048560A" w:rsidRDefault="003210AC" w:rsidP="003210AC">
      <w:pPr>
        <w:spacing w:after="0"/>
        <w:rPr>
          <w:sz w:val="24"/>
        </w:rPr>
      </w:pPr>
      <w:r>
        <w:rPr>
          <w:b/>
          <w:sz w:val="24"/>
          <w:u w:val="single"/>
        </w:rPr>
        <w:t>Lesson Focus:</w:t>
      </w:r>
      <w:r w:rsidR="0048560A">
        <w:rPr>
          <w:sz w:val="24"/>
        </w:rPr>
        <w:t xml:space="preserve">  To be genuine in serving others.</w:t>
      </w:r>
    </w:p>
    <w:p w:rsidR="003210AC" w:rsidRDefault="003210AC" w:rsidP="003210AC">
      <w:pPr>
        <w:spacing w:after="0"/>
        <w:rPr>
          <w:b/>
          <w:sz w:val="24"/>
          <w:u w:val="single"/>
        </w:rPr>
      </w:pPr>
    </w:p>
    <w:p w:rsidR="003210AC" w:rsidRDefault="003210AC" w:rsidP="003210AC">
      <w:pPr>
        <w:spacing w:after="0"/>
        <w:rPr>
          <w:sz w:val="24"/>
        </w:rPr>
      </w:pPr>
      <w:r>
        <w:rPr>
          <w:b/>
          <w:sz w:val="24"/>
          <w:u w:val="single"/>
        </w:rPr>
        <w:t>Activities and Craft:</w:t>
      </w:r>
      <w:r>
        <w:rPr>
          <w:sz w:val="24"/>
        </w:rPr>
        <w:t xml:space="preserve">  1</w:t>
      </w:r>
      <w:r w:rsidRPr="003210AC">
        <w:rPr>
          <w:sz w:val="24"/>
          <w:vertAlign w:val="superscript"/>
        </w:rPr>
        <w:t>st</w:t>
      </w:r>
      <w:r>
        <w:rPr>
          <w:sz w:val="24"/>
        </w:rPr>
        <w:t xml:space="preserve"> &amp; 2</w:t>
      </w:r>
      <w:r w:rsidRPr="003210AC">
        <w:rPr>
          <w:sz w:val="24"/>
          <w:vertAlign w:val="superscript"/>
        </w:rPr>
        <w:t>nd</w:t>
      </w:r>
      <w:r>
        <w:rPr>
          <w:sz w:val="24"/>
        </w:rPr>
        <w:t xml:space="preserve"> Grade:  Coloring sheet and Craft:</w:t>
      </w:r>
      <w:r w:rsidR="00427B20">
        <w:rPr>
          <w:sz w:val="24"/>
        </w:rPr>
        <w:t xml:space="preserve">  “Friends </w:t>
      </w:r>
      <w:proofErr w:type="gramStart"/>
      <w:r w:rsidR="00427B20">
        <w:rPr>
          <w:sz w:val="24"/>
        </w:rPr>
        <w:t>Serve</w:t>
      </w:r>
      <w:proofErr w:type="gramEnd"/>
      <w:r w:rsidR="00427B20">
        <w:rPr>
          <w:sz w:val="24"/>
        </w:rPr>
        <w:t xml:space="preserve"> one another Cats”</w:t>
      </w:r>
      <w:bookmarkStart w:id="0" w:name="_GoBack"/>
      <w:bookmarkEnd w:id="0"/>
    </w:p>
    <w:p w:rsidR="003210AC" w:rsidRPr="003210AC" w:rsidRDefault="003210AC" w:rsidP="003210AC">
      <w:pPr>
        <w:spacing w:after="0"/>
        <w:rPr>
          <w:sz w:val="24"/>
        </w:rPr>
      </w:pPr>
      <w:r>
        <w:rPr>
          <w:sz w:val="24"/>
        </w:rPr>
        <w:t>3</w:t>
      </w:r>
      <w:r w:rsidRPr="003210AC">
        <w:rPr>
          <w:sz w:val="24"/>
          <w:vertAlign w:val="superscript"/>
        </w:rPr>
        <w:t>rd</w:t>
      </w:r>
      <w:r>
        <w:rPr>
          <w:sz w:val="24"/>
        </w:rPr>
        <w:t>-5</w:t>
      </w:r>
      <w:r w:rsidRPr="003210AC">
        <w:rPr>
          <w:sz w:val="24"/>
          <w:vertAlign w:val="superscript"/>
        </w:rPr>
        <w:t>th</w:t>
      </w:r>
      <w:r>
        <w:rPr>
          <w:sz w:val="24"/>
        </w:rPr>
        <w:t>:  Student Work Page (to be done after the large group teaching)</w:t>
      </w:r>
    </w:p>
    <w:p w:rsidR="003210AC" w:rsidRDefault="003210AC" w:rsidP="003210AC">
      <w:pPr>
        <w:spacing w:after="0"/>
        <w:rPr>
          <w:b/>
          <w:sz w:val="24"/>
          <w:u w:val="single"/>
        </w:rPr>
      </w:pPr>
    </w:p>
    <w:p w:rsidR="003210AC" w:rsidRDefault="003210AC" w:rsidP="003210AC">
      <w:pPr>
        <w:spacing w:after="0"/>
        <w:rPr>
          <w:sz w:val="24"/>
        </w:rPr>
      </w:pPr>
      <w:r>
        <w:rPr>
          <w:b/>
          <w:sz w:val="24"/>
          <w:u w:val="single"/>
        </w:rPr>
        <w:t>Introduction:</w:t>
      </w:r>
      <w:r w:rsidR="00F62B76">
        <w:rPr>
          <w:sz w:val="24"/>
        </w:rPr>
        <w:t xml:space="preserve">  Walking in Someone Shoes:  Bring in a pile of shoes from home.  Show the kids the pile of shoes.  Tell them that there is an old saying “that you don’t know how someone else feels until you walk a mile in their shoes.”  The phrase “walking in their shoes” means that you experience their life and what they are going through.  </w:t>
      </w:r>
    </w:p>
    <w:p w:rsidR="00F62B76" w:rsidRDefault="00F62B76" w:rsidP="003210AC">
      <w:pPr>
        <w:spacing w:after="0"/>
        <w:rPr>
          <w:sz w:val="24"/>
        </w:rPr>
      </w:pPr>
      <w:r>
        <w:rPr>
          <w:sz w:val="24"/>
        </w:rPr>
        <w:tab/>
      </w:r>
      <w:proofErr w:type="gramStart"/>
      <w:r>
        <w:rPr>
          <w:sz w:val="24"/>
        </w:rPr>
        <w:t>Call</w:t>
      </w:r>
      <w:proofErr w:type="gramEnd"/>
      <w:r>
        <w:rPr>
          <w:sz w:val="24"/>
        </w:rPr>
        <w:t xml:space="preserve"> several kids up and have them put on the shoes and walk in them.  </w:t>
      </w:r>
    </w:p>
    <w:p w:rsidR="00F62B76" w:rsidRDefault="00F62B76" w:rsidP="003210AC">
      <w:pPr>
        <w:spacing w:after="0"/>
        <w:rPr>
          <w:sz w:val="24"/>
        </w:rPr>
      </w:pPr>
      <w:r>
        <w:rPr>
          <w:sz w:val="24"/>
        </w:rPr>
        <w:tab/>
        <w:t>Ask them:  “was it easy to walk in someone else’s shoes?  Why or why not?</w:t>
      </w:r>
    </w:p>
    <w:p w:rsidR="00F62B76" w:rsidRDefault="00F62B76" w:rsidP="003210AC">
      <w:pPr>
        <w:spacing w:after="0"/>
        <w:rPr>
          <w:sz w:val="24"/>
        </w:rPr>
      </w:pPr>
    </w:p>
    <w:p w:rsidR="00F62B76" w:rsidRPr="00F62B76" w:rsidRDefault="00F62B76" w:rsidP="00F62B76">
      <w:pPr>
        <w:spacing w:after="0"/>
        <w:ind w:left="720"/>
        <w:rPr>
          <w:sz w:val="24"/>
        </w:rPr>
      </w:pPr>
      <w:r>
        <w:rPr>
          <w:sz w:val="24"/>
        </w:rPr>
        <w:t>We can’t go around walking in someone’s shoes – but we can come along side of them and help them in their life.  Today we are going to see two men who helped Paul out while he was in prison.  These two men loved Jesus and went out of their way to serve Paul.  They both are the “genuine” deal!</w:t>
      </w:r>
    </w:p>
    <w:p w:rsidR="003210AC" w:rsidRDefault="003210AC" w:rsidP="003210AC">
      <w:pPr>
        <w:spacing w:after="0"/>
        <w:rPr>
          <w:b/>
          <w:sz w:val="24"/>
          <w:u w:val="single"/>
        </w:rPr>
      </w:pPr>
    </w:p>
    <w:p w:rsidR="003210AC" w:rsidRDefault="003210AC" w:rsidP="003210AC">
      <w:pPr>
        <w:spacing w:after="0"/>
        <w:rPr>
          <w:b/>
          <w:sz w:val="24"/>
          <w:u w:val="single"/>
        </w:rPr>
      </w:pPr>
      <w:r>
        <w:rPr>
          <w:b/>
          <w:sz w:val="24"/>
          <w:u w:val="single"/>
        </w:rPr>
        <w:t>Bible Study:</w:t>
      </w:r>
    </w:p>
    <w:p w:rsidR="003F5DDC" w:rsidRDefault="003F5DDC" w:rsidP="003210AC">
      <w:pPr>
        <w:spacing w:after="0"/>
        <w:rPr>
          <w:sz w:val="24"/>
        </w:rPr>
      </w:pPr>
      <w:r>
        <w:rPr>
          <w:sz w:val="24"/>
        </w:rPr>
        <w:tab/>
        <w:t xml:space="preserve">Review:  Paul writes the book of Philippians to challenge </w:t>
      </w:r>
      <w:r w:rsidR="00F62B76">
        <w:rPr>
          <w:sz w:val="24"/>
        </w:rPr>
        <w:t xml:space="preserve">the church </w:t>
      </w:r>
      <w:r>
        <w:rPr>
          <w:sz w:val="24"/>
        </w:rPr>
        <w:t>and all of us</w:t>
      </w:r>
    </w:p>
    <w:p w:rsidR="003F5DDC" w:rsidRDefault="003F5DDC" w:rsidP="003F5DDC">
      <w:pPr>
        <w:spacing w:after="0"/>
        <w:ind w:left="720" w:firstLine="60"/>
        <w:rPr>
          <w:sz w:val="24"/>
        </w:rPr>
      </w:pPr>
      <w:proofErr w:type="gramStart"/>
      <w:r>
        <w:rPr>
          <w:sz w:val="24"/>
        </w:rPr>
        <w:t>to</w:t>
      </w:r>
      <w:proofErr w:type="gramEnd"/>
      <w:r>
        <w:rPr>
          <w:sz w:val="24"/>
        </w:rPr>
        <w:t xml:space="preserve"> “let your conduct be worthy of the gospel of Christ.”  (Philippians 1:27)  He tells the Philippian church how to live worthy by striving to be of one spirit and mind as they serve Jesus.  He also tells them to not be afraid of the way the world is treating them.  Pa</w:t>
      </w:r>
      <w:r w:rsidR="002C0058">
        <w:rPr>
          <w:sz w:val="24"/>
        </w:rPr>
        <w:t>u</w:t>
      </w:r>
      <w:r>
        <w:rPr>
          <w:sz w:val="24"/>
        </w:rPr>
        <w:t xml:space="preserve">l then tells them how to live a life “worthy” in the church by thinking of others needs as more important than their own.  He shares with them the ultimate example of Jesus Christ who lived out His life in complete humility – even dying on the cross for us.  </w:t>
      </w:r>
    </w:p>
    <w:p w:rsidR="002C0058" w:rsidRPr="003F5DDC" w:rsidRDefault="002C0058" w:rsidP="003F5DDC">
      <w:pPr>
        <w:spacing w:after="0"/>
        <w:ind w:left="720" w:firstLine="60"/>
        <w:rPr>
          <w:sz w:val="24"/>
        </w:rPr>
      </w:pPr>
      <w:r>
        <w:rPr>
          <w:sz w:val="24"/>
        </w:rPr>
        <w:t>Paul is now going to give the church flesh &amp; blood examples of living people who lived their lives worthy of the gospel.</w:t>
      </w:r>
    </w:p>
    <w:p w:rsidR="003210AC" w:rsidRDefault="003210AC" w:rsidP="003210AC">
      <w:pPr>
        <w:spacing w:after="0"/>
        <w:rPr>
          <w:b/>
          <w:sz w:val="24"/>
          <w:u w:val="single"/>
        </w:rPr>
      </w:pPr>
    </w:p>
    <w:p w:rsidR="003210AC" w:rsidRDefault="003210AC" w:rsidP="003210AC">
      <w:pPr>
        <w:spacing w:after="0"/>
        <w:rPr>
          <w:i/>
          <w:sz w:val="24"/>
        </w:rPr>
      </w:pPr>
      <w:r>
        <w:rPr>
          <w:b/>
          <w:sz w:val="24"/>
        </w:rPr>
        <w:tab/>
        <w:t xml:space="preserve">Philippians 2:19-23:  </w:t>
      </w:r>
      <w:r w:rsidRPr="002C0058">
        <w:rPr>
          <w:b/>
          <w:i/>
          <w:sz w:val="24"/>
        </w:rPr>
        <w:t>“Timothy”</w:t>
      </w:r>
    </w:p>
    <w:p w:rsidR="003210AC" w:rsidRDefault="003210AC" w:rsidP="003210AC">
      <w:pPr>
        <w:spacing w:after="0"/>
        <w:rPr>
          <w:sz w:val="24"/>
        </w:rPr>
      </w:pPr>
      <w:r>
        <w:rPr>
          <w:sz w:val="24"/>
        </w:rPr>
        <w:tab/>
      </w:r>
      <w:r>
        <w:rPr>
          <w:sz w:val="24"/>
        </w:rPr>
        <w:tab/>
      </w:r>
      <w:proofErr w:type="gramStart"/>
      <w:r w:rsidRPr="003210AC">
        <w:rPr>
          <w:sz w:val="24"/>
        </w:rPr>
        <w:t>√</w:t>
      </w:r>
      <w:r>
        <w:rPr>
          <w:sz w:val="24"/>
        </w:rPr>
        <w:t xml:space="preserve">  Who</w:t>
      </w:r>
      <w:proofErr w:type="gramEnd"/>
      <w:r>
        <w:rPr>
          <w:sz w:val="24"/>
        </w:rPr>
        <w:t xml:space="preserve"> did Paul want to send to the Philippian people?  (Timothy)</w:t>
      </w:r>
    </w:p>
    <w:p w:rsidR="002C0058" w:rsidRDefault="002C0058" w:rsidP="002C0058">
      <w:pPr>
        <w:spacing w:after="0"/>
        <w:ind w:left="2160"/>
        <w:rPr>
          <w:sz w:val="24"/>
        </w:rPr>
      </w:pPr>
      <w:r>
        <w:rPr>
          <w:sz w:val="24"/>
        </w:rPr>
        <w:t>Notice how Paul says that he “trust’s in the Lord” to send Timothy.  Paul wanted to do this – but he was waiting to see God’s will in this.  He did not make his own plans without seeking what God wanted to do?</w:t>
      </w:r>
    </w:p>
    <w:p w:rsidR="000D30D8" w:rsidRDefault="003210AC" w:rsidP="003210AC">
      <w:pPr>
        <w:spacing w:after="0"/>
        <w:rPr>
          <w:sz w:val="24"/>
        </w:rPr>
      </w:pPr>
      <w:r>
        <w:rPr>
          <w:sz w:val="24"/>
        </w:rPr>
        <w:tab/>
      </w:r>
      <w:r>
        <w:rPr>
          <w:sz w:val="24"/>
        </w:rPr>
        <w:tab/>
      </w:r>
      <w:proofErr w:type="gramStart"/>
      <w:r w:rsidRPr="003210AC">
        <w:rPr>
          <w:sz w:val="24"/>
        </w:rPr>
        <w:t>√</w:t>
      </w:r>
      <w:r>
        <w:rPr>
          <w:sz w:val="24"/>
        </w:rPr>
        <w:t xml:space="preserve">  Why</w:t>
      </w:r>
      <w:proofErr w:type="gramEnd"/>
      <w:r>
        <w:rPr>
          <w:sz w:val="24"/>
        </w:rPr>
        <w:t xml:space="preserve"> did Paul want to send Timothy to them?  (Paul wanted to know the</w:t>
      </w:r>
    </w:p>
    <w:p w:rsidR="003210AC" w:rsidRDefault="003210AC" w:rsidP="000D30D8">
      <w:pPr>
        <w:spacing w:after="0"/>
        <w:ind w:left="2160" w:firstLine="60"/>
        <w:rPr>
          <w:sz w:val="24"/>
        </w:rPr>
      </w:pPr>
      <w:r>
        <w:rPr>
          <w:sz w:val="24"/>
        </w:rPr>
        <w:t>“</w:t>
      </w:r>
      <w:proofErr w:type="gramStart"/>
      <w:r>
        <w:rPr>
          <w:sz w:val="24"/>
        </w:rPr>
        <w:t>state</w:t>
      </w:r>
      <w:proofErr w:type="gramEnd"/>
      <w:r>
        <w:rPr>
          <w:sz w:val="24"/>
        </w:rPr>
        <w:t>”</w:t>
      </w:r>
      <w:r w:rsidR="000D30D8">
        <w:rPr>
          <w:sz w:val="24"/>
        </w:rPr>
        <w:t xml:space="preserve"> of the local church…that means that Paul wanted to know how the church at Philippi was doing.  Paul cared so much for them that he wanted to be encouraged by what God was doing.)</w:t>
      </w:r>
      <w:r w:rsidR="002C0058">
        <w:rPr>
          <w:sz w:val="24"/>
        </w:rPr>
        <w:t xml:space="preserve">  You have to remember that there were no phones or internet to quickly find out news…Paul wanted Timothy to go so that they could find out how the church was doing.  </w:t>
      </w:r>
    </w:p>
    <w:p w:rsidR="002C0058" w:rsidRDefault="002C0058" w:rsidP="000D30D8">
      <w:pPr>
        <w:spacing w:after="0"/>
        <w:ind w:left="2160" w:firstLine="60"/>
        <w:rPr>
          <w:sz w:val="24"/>
        </w:rPr>
      </w:pPr>
    </w:p>
    <w:p w:rsidR="000D30D8" w:rsidRDefault="000D30D8" w:rsidP="000D30D8">
      <w:pPr>
        <w:spacing w:after="0"/>
        <w:rPr>
          <w:sz w:val="24"/>
        </w:rPr>
      </w:pPr>
      <w:r>
        <w:rPr>
          <w:sz w:val="24"/>
        </w:rPr>
        <w:tab/>
      </w:r>
      <w:r>
        <w:rPr>
          <w:sz w:val="24"/>
        </w:rPr>
        <w:tab/>
      </w:r>
      <w:proofErr w:type="gramStart"/>
      <w:r w:rsidRPr="003210AC">
        <w:rPr>
          <w:sz w:val="24"/>
        </w:rPr>
        <w:t>√</w:t>
      </w:r>
      <w:r>
        <w:rPr>
          <w:sz w:val="24"/>
        </w:rPr>
        <w:t xml:space="preserve">  How</w:t>
      </w:r>
      <w:proofErr w:type="gramEnd"/>
      <w:r>
        <w:rPr>
          <w:sz w:val="24"/>
        </w:rPr>
        <w:t xml:space="preserve"> does Paul describe Timothy in Philippians 2:20?  (Likeminded)</w:t>
      </w:r>
    </w:p>
    <w:p w:rsidR="00DA7338" w:rsidRDefault="000D30D8" w:rsidP="000D30D8">
      <w:pPr>
        <w:spacing w:after="0"/>
        <w:rPr>
          <w:sz w:val="24"/>
        </w:rPr>
      </w:pPr>
      <w:r>
        <w:rPr>
          <w:sz w:val="24"/>
        </w:rPr>
        <w:tab/>
      </w:r>
      <w:r>
        <w:rPr>
          <w:sz w:val="24"/>
        </w:rPr>
        <w:tab/>
      </w:r>
      <w:proofErr w:type="gramStart"/>
      <w:r w:rsidRPr="003210AC">
        <w:rPr>
          <w:sz w:val="24"/>
        </w:rPr>
        <w:t>√</w:t>
      </w:r>
      <w:r>
        <w:rPr>
          <w:sz w:val="24"/>
        </w:rPr>
        <w:t xml:space="preserve">  What</w:t>
      </w:r>
      <w:proofErr w:type="gramEnd"/>
      <w:r>
        <w:rPr>
          <w:sz w:val="24"/>
        </w:rPr>
        <w:t xml:space="preserve"> does “likeminded” mean?</w:t>
      </w:r>
      <w:r w:rsidR="00DA7338">
        <w:rPr>
          <w:sz w:val="24"/>
        </w:rPr>
        <w:t xml:space="preserve">  (To be of one mind…</w:t>
      </w:r>
      <w:r>
        <w:rPr>
          <w:sz w:val="24"/>
        </w:rPr>
        <w:t xml:space="preserve"> to have the same</w:t>
      </w:r>
    </w:p>
    <w:p w:rsidR="000D30D8" w:rsidRDefault="000D30D8" w:rsidP="00531B7F">
      <w:pPr>
        <w:spacing w:after="0"/>
        <w:ind w:left="2160" w:firstLine="60"/>
        <w:rPr>
          <w:sz w:val="24"/>
        </w:rPr>
      </w:pPr>
      <w:proofErr w:type="gramStart"/>
      <w:r>
        <w:rPr>
          <w:sz w:val="24"/>
        </w:rPr>
        <w:t>purpose</w:t>
      </w:r>
      <w:proofErr w:type="gramEnd"/>
      <w:r>
        <w:rPr>
          <w:sz w:val="24"/>
        </w:rPr>
        <w:t>.</w:t>
      </w:r>
      <w:r w:rsidR="00531B7F">
        <w:rPr>
          <w:sz w:val="24"/>
        </w:rPr>
        <w:t xml:space="preserve">  The word means literally “I have no one equal in soul”.)</w:t>
      </w:r>
      <w:r w:rsidR="00DA7338">
        <w:rPr>
          <w:sz w:val="24"/>
        </w:rPr>
        <w:t xml:space="preserve">  Paul and Timothy were a team for the Gospel of Jesus Christ.  </w:t>
      </w:r>
    </w:p>
    <w:p w:rsidR="00DA7338" w:rsidRDefault="00DA7338" w:rsidP="00531B7F">
      <w:pPr>
        <w:spacing w:after="0"/>
        <w:ind w:left="2160"/>
        <w:rPr>
          <w:sz w:val="24"/>
        </w:rPr>
      </w:pPr>
      <w:r>
        <w:rPr>
          <w:sz w:val="24"/>
        </w:rPr>
        <w:t>Paul also knew that Timothy cared for the church at Philippi.</w:t>
      </w:r>
      <w:r w:rsidR="00531B7F">
        <w:rPr>
          <w:sz w:val="24"/>
        </w:rPr>
        <w:t xml:space="preserve">  Timothy was sincere in who he was – he was genuine.  Paul could trust Timothy.</w:t>
      </w:r>
    </w:p>
    <w:p w:rsidR="00531B7F" w:rsidRDefault="00531B7F" w:rsidP="00531B7F">
      <w:pPr>
        <w:spacing w:after="0"/>
        <w:ind w:left="2160"/>
        <w:rPr>
          <w:sz w:val="24"/>
        </w:rPr>
      </w:pPr>
    </w:p>
    <w:p w:rsidR="00DA7338" w:rsidRDefault="00DA7338" w:rsidP="00DA7338">
      <w:pPr>
        <w:spacing w:after="0"/>
        <w:rPr>
          <w:sz w:val="24"/>
        </w:rPr>
      </w:pPr>
      <w:r>
        <w:rPr>
          <w:sz w:val="24"/>
        </w:rPr>
        <w:tab/>
      </w:r>
      <w:r>
        <w:rPr>
          <w:sz w:val="24"/>
        </w:rPr>
        <w:tab/>
      </w:r>
      <w:proofErr w:type="gramStart"/>
      <w:r w:rsidRPr="003210AC">
        <w:rPr>
          <w:sz w:val="24"/>
        </w:rPr>
        <w:t>√</w:t>
      </w:r>
      <w:r>
        <w:rPr>
          <w:sz w:val="24"/>
        </w:rPr>
        <w:t xml:space="preserve">  In</w:t>
      </w:r>
      <w:proofErr w:type="gramEnd"/>
      <w:r>
        <w:rPr>
          <w:sz w:val="24"/>
        </w:rPr>
        <w:t xml:space="preserve"> Philippians 2:21 – how did Paul describe other people’s  motives?</w:t>
      </w:r>
    </w:p>
    <w:p w:rsidR="00DA7338" w:rsidRDefault="00DA7338" w:rsidP="00DA7338">
      <w:pPr>
        <w:pStyle w:val="ListParagraph"/>
        <w:numPr>
          <w:ilvl w:val="0"/>
          <w:numId w:val="1"/>
        </w:numPr>
        <w:spacing w:after="0"/>
        <w:rPr>
          <w:sz w:val="24"/>
        </w:rPr>
      </w:pPr>
      <w:r>
        <w:rPr>
          <w:sz w:val="24"/>
        </w:rPr>
        <w:t xml:space="preserve"> They seek their own</w:t>
      </w:r>
    </w:p>
    <w:p w:rsidR="00DA7338" w:rsidRDefault="00DA7338" w:rsidP="00DA7338">
      <w:pPr>
        <w:pStyle w:val="ListParagraph"/>
        <w:numPr>
          <w:ilvl w:val="0"/>
          <w:numId w:val="1"/>
        </w:numPr>
        <w:spacing w:after="0"/>
        <w:rPr>
          <w:sz w:val="24"/>
        </w:rPr>
      </w:pPr>
      <w:r>
        <w:rPr>
          <w:sz w:val="24"/>
        </w:rPr>
        <w:t>They do not seek the things of Christ</w:t>
      </w:r>
    </w:p>
    <w:p w:rsidR="00531B7F" w:rsidRDefault="00531B7F" w:rsidP="00531B7F">
      <w:pPr>
        <w:pStyle w:val="ListParagraph"/>
        <w:spacing w:after="0"/>
        <w:ind w:left="2520"/>
        <w:rPr>
          <w:sz w:val="24"/>
        </w:rPr>
      </w:pPr>
      <w:r>
        <w:rPr>
          <w:sz w:val="24"/>
        </w:rPr>
        <w:t xml:space="preserve">Paul is looking at the church in Rome and seeing that they do not seek the things of Christ.  These people were self-centered – they cared how they looked and how people saw them.  People can claim to be Christians – but they just want people to look up to them and to “think” that they are spiritual.  </w:t>
      </w:r>
    </w:p>
    <w:p w:rsidR="00531B7F" w:rsidRDefault="00531B7F" w:rsidP="00531B7F">
      <w:pPr>
        <w:pStyle w:val="ListParagraph"/>
        <w:spacing w:after="0"/>
        <w:ind w:left="2520"/>
        <w:rPr>
          <w:sz w:val="24"/>
        </w:rPr>
      </w:pPr>
      <w:r>
        <w:rPr>
          <w:sz w:val="24"/>
        </w:rPr>
        <w:t>The bible warns us many times to please God rather than man.</w:t>
      </w:r>
    </w:p>
    <w:p w:rsidR="00531B7F" w:rsidRDefault="00531B7F" w:rsidP="00531B7F">
      <w:pPr>
        <w:pStyle w:val="ListParagraph"/>
        <w:spacing w:after="0"/>
        <w:ind w:left="2520"/>
        <w:rPr>
          <w:sz w:val="24"/>
        </w:rPr>
      </w:pPr>
    </w:p>
    <w:p w:rsidR="00531B7F" w:rsidRDefault="00531B7F" w:rsidP="00531B7F">
      <w:pPr>
        <w:pStyle w:val="ListParagraph"/>
        <w:spacing w:after="0"/>
        <w:ind w:left="2520"/>
        <w:rPr>
          <w:sz w:val="24"/>
        </w:rPr>
      </w:pPr>
      <w:r>
        <w:rPr>
          <w:i/>
          <w:sz w:val="24"/>
        </w:rPr>
        <w:t xml:space="preserve">“And whatever you do in word or deed, do all in the name of the Lord Jesus, giving thanks to God the Father through Him.”  </w:t>
      </w:r>
      <w:r>
        <w:rPr>
          <w:sz w:val="24"/>
        </w:rPr>
        <w:t>Colossians 3:17</w:t>
      </w:r>
    </w:p>
    <w:p w:rsidR="00531B7F" w:rsidRDefault="00531B7F" w:rsidP="00531B7F">
      <w:pPr>
        <w:pStyle w:val="ListParagraph"/>
        <w:spacing w:after="0"/>
        <w:ind w:left="2520"/>
        <w:rPr>
          <w:sz w:val="24"/>
        </w:rPr>
      </w:pPr>
    </w:p>
    <w:p w:rsidR="00531B7F" w:rsidRDefault="00531B7F" w:rsidP="00531B7F">
      <w:pPr>
        <w:pStyle w:val="ListParagraph"/>
        <w:spacing w:after="0"/>
        <w:ind w:left="2520"/>
        <w:rPr>
          <w:sz w:val="24"/>
        </w:rPr>
      </w:pPr>
      <w:r>
        <w:rPr>
          <w:i/>
          <w:sz w:val="24"/>
        </w:rPr>
        <w:t xml:space="preserve">“But as we have been approved by God to be entrusted with the gospel, even so we speak, not as pleasing men, but god who tests our hearts.”  </w:t>
      </w:r>
      <w:r>
        <w:rPr>
          <w:sz w:val="24"/>
        </w:rPr>
        <w:t>1 Thessalonians 2:4</w:t>
      </w:r>
    </w:p>
    <w:p w:rsidR="00531B7F" w:rsidRDefault="00531B7F" w:rsidP="00531B7F">
      <w:pPr>
        <w:pStyle w:val="ListParagraph"/>
        <w:spacing w:after="0"/>
        <w:ind w:left="2520"/>
        <w:rPr>
          <w:sz w:val="24"/>
        </w:rPr>
      </w:pPr>
    </w:p>
    <w:p w:rsidR="00531B7F" w:rsidRDefault="00531B7F" w:rsidP="00531B7F">
      <w:pPr>
        <w:pStyle w:val="ListParagraph"/>
        <w:spacing w:after="0"/>
        <w:ind w:left="2520"/>
        <w:rPr>
          <w:sz w:val="24"/>
        </w:rPr>
      </w:pPr>
      <w:proofErr w:type="gramStart"/>
      <w:r w:rsidRPr="003210AC">
        <w:rPr>
          <w:sz w:val="24"/>
        </w:rPr>
        <w:lastRenderedPageBreak/>
        <w:t>√</w:t>
      </w:r>
      <w:r>
        <w:rPr>
          <w:sz w:val="24"/>
        </w:rPr>
        <w:t xml:space="preserve">  Do</w:t>
      </w:r>
      <w:proofErr w:type="gramEnd"/>
      <w:r>
        <w:rPr>
          <w:sz w:val="24"/>
        </w:rPr>
        <w:t xml:space="preserve"> you seek to please God with your life or do you care more about what people think of you?</w:t>
      </w:r>
    </w:p>
    <w:p w:rsidR="00531B7F" w:rsidRDefault="00531B7F" w:rsidP="00531B7F">
      <w:pPr>
        <w:pStyle w:val="ListParagraph"/>
        <w:spacing w:after="0"/>
        <w:ind w:left="2520"/>
        <w:rPr>
          <w:sz w:val="24"/>
        </w:rPr>
      </w:pPr>
      <w:proofErr w:type="gramStart"/>
      <w:r w:rsidRPr="003210AC">
        <w:rPr>
          <w:sz w:val="24"/>
        </w:rPr>
        <w:t>√</w:t>
      </w:r>
      <w:r>
        <w:rPr>
          <w:sz w:val="24"/>
        </w:rPr>
        <w:t xml:space="preserve">  Do</w:t>
      </w:r>
      <w:proofErr w:type="gramEnd"/>
      <w:r>
        <w:rPr>
          <w:sz w:val="24"/>
        </w:rPr>
        <w:t xml:space="preserve"> you think if we lived to please God we would live differently?  Explain.</w:t>
      </w:r>
    </w:p>
    <w:p w:rsidR="00531B7F" w:rsidRPr="00531B7F" w:rsidRDefault="00531B7F" w:rsidP="00531B7F">
      <w:pPr>
        <w:pStyle w:val="ListParagraph"/>
        <w:spacing w:after="0"/>
        <w:ind w:left="2520"/>
        <w:rPr>
          <w:i/>
          <w:sz w:val="24"/>
        </w:rPr>
      </w:pPr>
    </w:p>
    <w:p w:rsidR="00DA7338" w:rsidRDefault="00DA7338" w:rsidP="00DA7338">
      <w:pPr>
        <w:spacing w:after="0"/>
        <w:ind w:left="1440"/>
        <w:rPr>
          <w:sz w:val="24"/>
        </w:rPr>
      </w:pPr>
      <w:proofErr w:type="gramStart"/>
      <w:r w:rsidRPr="003210AC">
        <w:rPr>
          <w:sz w:val="24"/>
        </w:rPr>
        <w:t>√</w:t>
      </w:r>
      <w:r>
        <w:rPr>
          <w:sz w:val="24"/>
        </w:rPr>
        <w:t xml:space="preserve">  How</w:t>
      </w:r>
      <w:proofErr w:type="gramEnd"/>
      <w:r>
        <w:rPr>
          <w:sz w:val="24"/>
        </w:rPr>
        <w:t xml:space="preserve"> does Paul describe Timothy to them?</w:t>
      </w:r>
    </w:p>
    <w:p w:rsidR="00DA7338" w:rsidRDefault="00DA7338" w:rsidP="00DA7338">
      <w:pPr>
        <w:pStyle w:val="ListParagraph"/>
        <w:numPr>
          <w:ilvl w:val="0"/>
          <w:numId w:val="2"/>
        </w:numPr>
        <w:spacing w:after="0"/>
        <w:rPr>
          <w:sz w:val="24"/>
        </w:rPr>
      </w:pPr>
      <w:r>
        <w:rPr>
          <w:sz w:val="24"/>
        </w:rPr>
        <w:t xml:space="preserve"> He has a </w:t>
      </w:r>
      <w:r w:rsidRPr="00DD2807">
        <w:rPr>
          <w:sz w:val="24"/>
          <w:u w:val="single"/>
        </w:rPr>
        <w:t>proven character</w:t>
      </w:r>
      <w:r w:rsidR="00531B7F">
        <w:rPr>
          <w:sz w:val="24"/>
        </w:rPr>
        <w:t>.</w:t>
      </w:r>
    </w:p>
    <w:p w:rsidR="00531B7F" w:rsidRDefault="00531B7F" w:rsidP="00531B7F">
      <w:pPr>
        <w:pStyle w:val="ListParagraph"/>
        <w:spacing w:after="0"/>
        <w:ind w:left="2520"/>
        <w:rPr>
          <w:sz w:val="24"/>
        </w:rPr>
      </w:pPr>
      <w:proofErr w:type="gramStart"/>
      <w:r w:rsidRPr="003210AC">
        <w:rPr>
          <w:sz w:val="24"/>
        </w:rPr>
        <w:t>√</w:t>
      </w:r>
      <w:r>
        <w:rPr>
          <w:sz w:val="24"/>
        </w:rPr>
        <w:t xml:space="preserve">  What</w:t>
      </w:r>
      <w:proofErr w:type="gramEnd"/>
      <w:r>
        <w:rPr>
          <w:sz w:val="24"/>
        </w:rPr>
        <w:t xml:space="preserve"> is character?  Why does it matter?</w:t>
      </w:r>
    </w:p>
    <w:p w:rsidR="00DD2807" w:rsidRDefault="00DD2807" w:rsidP="00531B7F">
      <w:pPr>
        <w:pStyle w:val="ListParagraph"/>
        <w:spacing w:after="0"/>
        <w:ind w:left="2520"/>
        <w:rPr>
          <w:sz w:val="24"/>
        </w:rPr>
      </w:pPr>
    </w:p>
    <w:p w:rsidR="00DD2807" w:rsidRDefault="00DD2807" w:rsidP="00531B7F">
      <w:pPr>
        <w:pStyle w:val="ListParagraph"/>
        <w:spacing w:after="0"/>
        <w:ind w:left="2520"/>
        <w:rPr>
          <w:sz w:val="24"/>
        </w:rPr>
      </w:pPr>
      <w:r>
        <w:rPr>
          <w:sz w:val="24"/>
        </w:rPr>
        <w:t>Paul knows that the Philippian church knows Timothy and knows Timothy’s character.  In Acts 16, Paul and Timothy came to the river by the town of Philippi and that is where they met Lydia and the women who became the first converts to believe in Jesus.  Timothy served with Paul on several of his missionary journeys in the book of Acts.</w:t>
      </w:r>
    </w:p>
    <w:p w:rsidR="00531B7F" w:rsidRDefault="00531B7F" w:rsidP="00531B7F">
      <w:pPr>
        <w:pStyle w:val="ListParagraph"/>
        <w:spacing w:after="0"/>
        <w:ind w:left="2520"/>
        <w:rPr>
          <w:sz w:val="24"/>
        </w:rPr>
      </w:pPr>
    </w:p>
    <w:p w:rsidR="00DA7338" w:rsidRDefault="00DA7338" w:rsidP="00DA7338">
      <w:pPr>
        <w:pStyle w:val="ListParagraph"/>
        <w:numPr>
          <w:ilvl w:val="0"/>
          <w:numId w:val="2"/>
        </w:numPr>
        <w:spacing w:after="0"/>
        <w:rPr>
          <w:sz w:val="24"/>
        </w:rPr>
      </w:pPr>
      <w:r>
        <w:rPr>
          <w:sz w:val="24"/>
        </w:rPr>
        <w:t xml:space="preserve">He </w:t>
      </w:r>
      <w:r w:rsidRPr="00DD2807">
        <w:rPr>
          <w:sz w:val="24"/>
          <w:u w:val="single"/>
        </w:rPr>
        <w:t>serves him like his own son</w:t>
      </w:r>
      <w:r>
        <w:rPr>
          <w:sz w:val="24"/>
        </w:rPr>
        <w:t xml:space="preserve"> (they had a very special relationship)</w:t>
      </w:r>
    </w:p>
    <w:p w:rsidR="00DD2807" w:rsidRDefault="00DD2807" w:rsidP="00DD2807">
      <w:pPr>
        <w:pStyle w:val="ListParagraph"/>
        <w:spacing w:after="0"/>
        <w:ind w:left="2520"/>
        <w:rPr>
          <w:sz w:val="24"/>
        </w:rPr>
      </w:pPr>
      <w:r>
        <w:rPr>
          <w:sz w:val="24"/>
        </w:rPr>
        <w:t xml:space="preserve">Timothy was devoted to Paul.  </w:t>
      </w:r>
    </w:p>
    <w:p w:rsidR="00A12D6C" w:rsidRDefault="00A12D6C" w:rsidP="00A12D6C">
      <w:pPr>
        <w:pStyle w:val="ListParagraph"/>
        <w:numPr>
          <w:ilvl w:val="0"/>
          <w:numId w:val="5"/>
        </w:numPr>
        <w:spacing w:after="0"/>
        <w:rPr>
          <w:sz w:val="24"/>
        </w:rPr>
      </w:pPr>
      <w:r>
        <w:rPr>
          <w:sz w:val="24"/>
        </w:rPr>
        <w:t xml:space="preserve"> Paul knows that Timothy’s faith was genuine (2 Timothy 1:5)</w:t>
      </w:r>
    </w:p>
    <w:p w:rsidR="00A12D6C" w:rsidRDefault="00A12D6C" w:rsidP="00A12D6C">
      <w:pPr>
        <w:pStyle w:val="ListParagraph"/>
        <w:numPr>
          <w:ilvl w:val="0"/>
          <w:numId w:val="5"/>
        </w:numPr>
        <w:spacing w:after="0"/>
        <w:rPr>
          <w:sz w:val="24"/>
        </w:rPr>
      </w:pPr>
      <w:r>
        <w:rPr>
          <w:sz w:val="24"/>
        </w:rPr>
        <w:t xml:space="preserve"> Paul knew that Timothy was taught about faith in Jesus from his grandmother and mother.  (2 Timothy 1:5)</w:t>
      </w:r>
    </w:p>
    <w:p w:rsidR="00A12D6C" w:rsidRDefault="00A12D6C" w:rsidP="00A12D6C">
      <w:pPr>
        <w:pStyle w:val="ListParagraph"/>
        <w:numPr>
          <w:ilvl w:val="0"/>
          <w:numId w:val="5"/>
        </w:numPr>
        <w:spacing w:after="0"/>
        <w:rPr>
          <w:sz w:val="24"/>
        </w:rPr>
      </w:pPr>
      <w:r>
        <w:rPr>
          <w:sz w:val="24"/>
        </w:rPr>
        <w:t>Paul encouraged Timothy to use the gifts that God had given to him (2 Timothy 1:6)</w:t>
      </w:r>
    </w:p>
    <w:p w:rsidR="00A12D6C" w:rsidRDefault="00A12D6C" w:rsidP="00A12D6C">
      <w:pPr>
        <w:pStyle w:val="ListParagraph"/>
        <w:numPr>
          <w:ilvl w:val="0"/>
          <w:numId w:val="5"/>
        </w:numPr>
        <w:spacing w:after="0"/>
        <w:rPr>
          <w:sz w:val="24"/>
        </w:rPr>
      </w:pPr>
      <w:r>
        <w:rPr>
          <w:sz w:val="24"/>
        </w:rPr>
        <w:t>Paul encouraged Timothy to “rightly divide the word of truth.”</w:t>
      </w:r>
    </w:p>
    <w:p w:rsidR="00A12D6C" w:rsidRDefault="00A12D6C" w:rsidP="00A12D6C">
      <w:pPr>
        <w:pStyle w:val="ListParagraph"/>
        <w:spacing w:after="0"/>
        <w:ind w:left="3240"/>
        <w:rPr>
          <w:sz w:val="24"/>
        </w:rPr>
      </w:pPr>
      <w:r>
        <w:rPr>
          <w:sz w:val="24"/>
        </w:rPr>
        <w:t>(2 Timothy 2:15)</w:t>
      </w:r>
    </w:p>
    <w:p w:rsidR="00A12D6C" w:rsidRDefault="00A12D6C" w:rsidP="00A12D6C">
      <w:pPr>
        <w:pStyle w:val="ListParagraph"/>
        <w:numPr>
          <w:ilvl w:val="0"/>
          <w:numId w:val="5"/>
        </w:numPr>
        <w:spacing w:after="0"/>
        <w:rPr>
          <w:sz w:val="24"/>
        </w:rPr>
      </w:pPr>
      <w:r>
        <w:rPr>
          <w:sz w:val="24"/>
        </w:rPr>
        <w:t xml:space="preserve"> Paul encouraged Timothy to not let “any one despise His youth, but to be an example to the believers in word, conduct, in love, in spirit, in faith, and in purity.”  1 Timothy 4:12</w:t>
      </w:r>
    </w:p>
    <w:p w:rsidR="00A12D6C" w:rsidRDefault="00A12D6C" w:rsidP="00A12D6C">
      <w:pPr>
        <w:pStyle w:val="ListParagraph"/>
        <w:numPr>
          <w:ilvl w:val="0"/>
          <w:numId w:val="5"/>
        </w:numPr>
        <w:spacing w:after="0"/>
        <w:rPr>
          <w:sz w:val="24"/>
        </w:rPr>
      </w:pPr>
      <w:r>
        <w:rPr>
          <w:sz w:val="24"/>
        </w:rPr>
        <w:t>Paul knew that from childhood, Timothy had been taught the Word of God and he tells him to “preach the Word.”  2 Timothy 3:15-4:1</w:t>
      </w:r>
    </w:p>
    <w:p w:rsidR="00A12D6C" w:rsidRDefault="00A12D6C" w:rsidP="00A12D6C">
      <w:pPr>
        <w:spacing w:after="0"/>
        <w:rPr>
          <w:sz w:val="24"/>
        </w:rPr>
      </w:pPr>
    </w:p>
    <w:p w:rsidR="00A12D6C" w:rsidRDefault="00A12D6C" w:rsidP="00A12D6C">
      <w:pPr>
        <w:spacing w:after="0"/>
        <w:ind w:left="2160"/>
        <w:rPr>
          <w:sz w:val="24"/>
        </w:rPr>
      </w:pPr>
      <w:r>
        <w:rPr>
          <w:sz w:val="24"/>
        </w:rPr>
        <w:t xml:space="preserve">Paul saw Timothy and what God could do through this young man.  </w:t>
      </w:r>
    </w:p>
    <w:p w:rsidR="00302217" w:rsidRDefault="00302217" w:rsidP="00A12D6C">
      <w:pPr>
        <w:spacing w:after="0"/>
        <w:ind w:left="2160"/>
        <w:rPr>
          <w:sz w:val="24"/>
        </w:rPr>
      </w:pPr>
    </w:p>
    <w:p w:rsidR="00302217" w:rsidRDefault="00302217" w:rsidP="00A12D6C">
      <w:pPr>
        <w:spacing w:after="0"/>
        <w:ind w:left="2160"/>
        <w:rPr>
          <w:sz w:val="24"/>
        </w:rPr>
      </w:pPr>
      <w:r>
        <w:rPr>
          <w:sz w:val="24"/>
        </w:rPr>
        <w:tab/>
      </w:r>
      <w:proofErr w:type="gramStart"/>
      <w:r w:rsidRPr="003210AC">
        <w:rPr>
          <w:sz w:val="24"/>
        </w:rPr>
        <w:t>√</w:t>
      </w:r>
      <w:r>
        <w:rPr>
          <w:sz w:val="24"/>
        </w:rPr>
        <w:t xml:space="preserve">  Could</w:t>
      </w:r>
      <w:proofErr w:type="gramEnd"/>
      <w:r>
        <w:rPr>
          <w:sz w:val="24"/>
        </w:rPr>
        <w:t xml:space="preserve"> God use you?  Does it matter that you are young?</w:t>
      </w:r>
    </w:p>
    <w:p w:rsidR="00302217" w:rsidRPr="00A12D6C" w:rsidRDefault="00302217" w:rsidP="00302217">
      <w:pPr>
        <w:spacing w:after="0"/>
        <w:ind w:left="2880"/>
        <w:rPr>
          <w:sz w:val="24"/>
        </w:rPr>
      </w:pPr>
      <w:proofErr w:type="gramStart"/>
      <w:r w:rsidRPr="003210AC">
        <w:rPr>
          <w:sz w:val="24"/>
        </w:rPr>
        <w:t>√</w:t>
      </w:r>
      <w:r>
        <w:rPr>
          <w:sz w:val="24"/>
        </w:rPr>
        <w:t xml:space="preserve">  Would</w:t>
      </w:r>
      <w:proofErr w:type="gramEnd"/>
      <w:r>
        <w:rPr>
          <w:sz w:val="24"/>
        </w:rPr>
        <w:t xml:space="preserve"> you like other people to describe you in the way Paul described Timothy?</w:t>
      </w:r>
    </w:p>
    <w:p w:rsidR="00DA7338" w:rsidRDefault="00DA7338" w:rsidP="00DA7338">
      <w:pPr>
        <w:pStyle w:val="ListParagraph"/>
        <w:spacing w:after="0"/>
        <w:ind w:left="2520"/>
        <w:rPr>
          <w:sz w:val="24"/>
        </w:rPr>
      </w:pPr>
    </w:p>
    <w:p w:rsidR="00DA7338" w:rsidRDefault="00DA7338" w:rsidP="00DA7338">
      <w:pPr>
        <w:pStyle w:val="ListParagraph"/>
        <w:spacing w:after="0"/>
        <w:ind w:left="2520"/>
        <w:rPr>
          <w:sz w:val="24"/>
        </w:rPr>
      </w:pPr>
      <w:r>
        <w:rPr>
          <w:sz w:val="24"/>
        </w:rPr>
        <w:lastRenderedPageBreak/>
        <w:t>Paul want</w:t>
      </w:r>
      <w:r w:rsidR="00DD2807">
        <w:rPr>
          <w:sz w:val="24"/>
        </w:rPr>
        <w:t>ed</w:t>
      </w:r>
      <w:r>
        <w:rPr>
          <w:sz w:val="24"/>
        </w:rPr>
        <w:t xml:space="preserve"> to send Timothy but Paul himself would</w:t>
      </w:r>
      <w:r w:rsidR="001E1A71">
        <w:rPr>
          <w:sz w:val="24"/>
        </w:rPr>
        <w:t xml:space="preserve"> have</w:t>
      </w:r>
      <w:r>
        <w:rPr>
          <w:sz w:val="24"/>
        </w:rPr>
        <w:t xml:space="preserve"> like</w:t>
      </w:r>
      <w:r w:rsidR="001E1A71">
        <w:rPr>
          <w:sz w:val="24"/>
        </w:rPr>
        <w:t>d</w:t>
      </w:r>
      <w:r>
        <w:rPr>
          <w:sz w:val="24"/>
        </w:rPr>
        <w:t xml:space="preserve"> to come to them.</w:t>
      </w:r>
    </w:p>
    <w:p w:rsidR="00DD2807" w:rsidRDefault="00DD2807" w:rsidP="00DA7338">
      <w:pPr>
        <w:pStyle w:val="ListParagraph"/>
        <w:spacing w:after="0"/>
        <w:ind w:left="2520"/>
        <w:rPr>
          <w:sz w:val="24"/>
        </w:rPr>
      </w:pPr>
    </w:p>
    <w:p w:rsidR="00DA7338" w:rsidRDefault="00DA7338" w:rsidP="00DA7338">
      <w:pPr>
        <w:spacing w:after="0"/>
        <w:rPr>
          <w:i/>
          <w:sz w:val="24"/>
        </w:rPr>
      </w:pPr>
      <w:r>
        <w:rPr>
          <w:sz w:val="24"/>
        </w:rPr>
        <w:tab/>
      </w:r>
      <w:r>
        <w:rPr>
          <w:b/>
          <w:sz w:val="24"/>
        </w:rPr>
        <w:t xml:space="preserve">Philippians 2:25-30; </w:t>
      </w:r>
      <w:r>
        <w:rPr>
          <w:b/>
          <w:i/>
          <w:sz w:val="24"/>
        </w:rPr>
        <w:t>“</w:t>
      </w:r>
      <w:proofErr w:type="spellStart"/>
      <w:r>
        <w:rPr>
          <w:b/>
          <w:i/>
          <w:sz w:val="24"/>
        </w:rPr>
        <w:t>Epaphroditus</w:t>
      </w:r>
      <w:proofErr w:type="spellEnd"/>
      <w:r>
        <w:rPr>
          <w:b/>
          <w:i/>
          <w:sz w:val="24"/>
        </w:rPr>
        <w:t>”</w:t>
      </w:r>
    </w:p>
    <w:p w:rsidR="00DA7338" w:rsidRDefault="00DA7338" w:rsidP="00DA7338">
      <w:pPr>
        <w:spacing w:after="0"/>
        <w:rPr>
          <w:sz w:val="24"/>
        </w:rPr>
      </w:pPr>
      <w:r>
        <w:rPr>
          <w:sz w:val="24"/>
        </w:rPr>
        <w:tab/>
      </w:r>
      <w:r>
        <w:rPr>
          <w:sz w:val="24"/>
        </w:rPr>
        <w:tab/>
        <w:t xml:space="preserve">Paul sent another servant named </w:t>
      </w:r>
      <w:proofErr w:type="spellStart"/>
      <w:r>
        <w:rPr>
          <w:sz w:val="24"/>
        </w:rPr>
        <w:t>Epaphroditus</w:t>
      </w:r>
      <w:proofErr w:type="spellEnd"/>
      <w:r>
        <w:rPr>
          <w:sz w:val="24"/>
        </w:rPr>
        <w:t>.</w:t>
      </w:r>
    </w:p>
    <w:p w:rsidR="00DA7338" w:rsidRDefault="00DA7338" w:rsidP="00DA7338">
      <w:pPr>
        <w:spacing w:after="0"/>
        <w:rPr>
          <w:sz w:val="24"/>
        </w:rPr>
      </w:pPr>
      <w:r>
        <w:rPr>
          <w:sz w:val="24"/>
        </w:rPr>
        <w:tab/>
      </w:r>
      <w:r>
        <w:rPr>
          <w:sz w:val="24"/>
        </w:rPr>
        <w:tab/>
      </w:r>
      <w:proofErr w:type="gramStart"/>
      <w:r w:rsidRPr="003210AC">
        <w:rPr>
          <w:sz w:val="24"/>
        </w:rPr>
        <w:t>√</w:t>
      </w:r>
      <w:r>
        <w:rPr>
          <w:sz w:val="24"/>
        </w:rPr>
        <w:t xml:space="preserve">  Who</w:t>
      </w:r>
      <w:proofErr w:type="gramEnd"/>
      <w:r>
        <w:rPr>
          <w:sz w:val="24"/>
        </w:rPr>
        <w:t xml:space="preserve"> was </w:t>
      </w:r>
      <w:proofErr w:type="spellStart"/>
      <w:r>
        <w:rPr>
          <w:sz w:val="24"/>
        </w:rPr>
        <w:t>Epaphroditus</w:t>
      </w:r>
      <w:proofErr w:type="spellEnd"/>
      <w:r>
        <w:rPr>
          <w:sz w:val="24"/>
        </w:rPr>
        <w:t>?</w:t>
      </w:r>
    </w:p>
    <w:p w:rsidR="00DA7338" w:rsidRDefault="00DA7338" w:rsidP="00DA7338">
      <w:pPr>
        <w:pStyle w:val="ListParagraph"/>
        <w:numPr>
          <w:ilvl w:val="0"/>
          <w:numId w:val="3"/>
        </w:numPr>
        <w:spacing w:after="0"/>
        <w:rPr>
          <w:sz w:val="24"/>
        </w:rPr>
      </w:pPr>
      <w:r>
        <w:rPr>
          <w:sz w:val="24"/>
        </w:rPr>
        <w:t xml:space="preserve"> A brother in the Lord</w:t>
      </w:r>
      <w:r w:rsidR="001E1A71">
        <w:rPr>
          <w:sz w:val="24"/>
        </w:rPr>
        <w:t xml:space="preserve"> (they both belonged to Jesus)</w:t>
      </w:r>
    </w:p>
    <w:p w:rsidR="00DA7338" w:rsidRDefault="00DA7338" w:rsidP="00DA7338">
      <w:pPr>
        <w:pStyle w:val="ListParagraph"/>
        <w:numPr>
          <w:ilvl w:val="0"/>
          <w:numId w:val="3"/>
        </w:numPr>
        <w:spacing w:after="0"/>
        <w:rPr>
          <w:sz w:val="24"/>
        </w:rPr>
      </w:pPr>
      <w:r>
        <w:rPr>
          <w:sz w:val="24"/>
        </w:rPr>
        <w:t>A fellow servant</w:t>
      </w:r>
      <w:r w:rsidR="001E1A71">
        <w:rPr>
          <w:sz w:val="24"/>
        </w:rPr>
        <w:t xml:space="preserve"> (they both served together for the Gospel)</w:t>
      </w:r>
    </w:p>
    <w:p w:rsidR="00DA7338" w:rsidRDefault="00DA7338" w:rsidP="00DA7338">
      <w:pPr>
        <w:pStyle w:val="ListParagraph"/>
        <w:numPr>
          <w:ilvl w:val="0"/>
          <w:numId w:val="3"/>
        </w:numPr>
        <w:spacing w:after="0"/>
        <w:rPr>
          <w:sz w:val="24"/>
        </w:rPr>
      </w:pPr>
      <w:r>
        <w:rPr>
          <w:sz w:val="24"/>
        </w:rPr>
        <w:t>A soldier for the cause of Christ</w:t>
      </w:r>
      <w:r w:rsidR="001E1A71">
        <w:rPr>
          <w:sz w:val="24"/>
        </w:rPr>
        <w:t xml:space="preserve"> (they both fought the “good fight” and the evil that was around them.)</w:t>
      </w:r>
    </w:p>
    <w:p w:rsidR="00DA7338" w:rsidRDefault="00DA7338" w:rsidP="00DA7338">
      <w:pPr>
        <w:pStyle w:val="ListParagraph"/>
        <w:numPr>
          <w:ilvl w:val="0"/>
          <w:numId w:val="3"/>
        </w:numPr>
        <w:spacing w:after="0"/>
        <w:rPr>
          <w:sz w:val="24"/>
        </w:rPr>
      </w:pPr>
      <w:r>
        <w:rPr>
          <w:sz w:val="24"/>
        </w:rPr>
        <w:t>A messenger from the Philippians</w:t>
      </w:r>
    </w:p>
    <w:p w:rsidR="001E1A71" w:rsidRDefault="001E1A71" w:rsidP="001E1A71">
      <w:pPr>
        <w:pStyle w:val="ListParagraph"/>
        <w:spacing w:after="0"/>
        <w:ind w:left="2520"/>
        <w:rPr>
          <w:sz w:val="24"/>
        </w:rPr>
      </w:pPr>
      <w:r>
        <w:rPr>
          <w:sz w:val="24"/>
        </w:rPr>
        <w:t>(</w:t>
      </w:r>
      <w:proofErr w:type="spellStart"/>
      <w:r>
        <w:rPr>
          <w:sz w:val="24"/>
        </w:rPr>
        <w:t>Epaphroditus</w:t>
      </w:r>
      <w:proofErr w:type="spellEnd"/>
      <w:r>
        <w:rPr>
          <w:sz w:val="24"/>
        </w:rPr>
        <w:t xml:space="preserve"> was sent from the Philippian Church to bring money and care for Paul.  During Paul’s stay in the Roman jail they had to pay for his food and care.  No care or food was provided.  </w:t>
      </w:r>
    </w:p>
    <w:p w:rsidR="00DA7338" w:rsidRDefault="00DA7338" w:rsidP="00DA7338">
      <w:pPr>
        <w:pStyle w:val="ListParagraph"/>
        <w:numPr>
          <w:ilvl w:val="0"/>
          <w:numId w:val="3"/>
        </w:numPr>
        <w:spacing w:after="0"/>
        <w:rPr>
          <w:sz w:val="24"/>
        </w:rPr>
      </w:pPr>
      <w:r>
        <w:rPr>
          <w:sz w:val="24"/>
        </w:rPr>
        <w:t>A person who ministered to Paul’s needs</w:t>
      </w:r>
    </w:p>
    <w:p w:rsidR="00DA7338" w:rsidRDefault="00DA7338" w:rsidP="00DA7338">
      <w:pPr>
        <w:spacing w:after="0"/>
        <w:ind w:left="1440"/>
        <w:rPr>
          <w:sz w:val="24"/>
        </w:rPr>
      </w:pPr>
    </w:p>
    <w:p w:rsidR="00DA7338" w:rsidRDefault="00DA7338" w:rsidP="00DA7338">
      <w:pPr>
        <w:spacing w:after="0"/>
        <w:ind w:left="1440"/>
        <w:rPr>
          <w:sz w:val="24"/>
        </w:rPr>
      </w:pPr>
      <w:proofErr w:type="spellStart"/>
      <w:r>
        <w:rPr>
          <w:sz w:val="24"/>
        </w:rPr>
        <w:t>Epaphroditus</w:t>
      </w:r>
      <w:proofErr w:type="spellEnd"/>
      <w:r>
        <w:rPr>
          <w:sz w:val="24"/>
        </w:rPr>
        <w:t xml:space="preserve"> evidently was very sick while he was helping Paul.  As a matter of fact Paul says that he almost died.  But Paul says that God had mercy on </w:t>
      </w:r>
      <w:proofErr w:type="spellStart"/>
      <w:r>
        <w:rPr>
          <w:sz w:val="24"/>
        </w:rPr>
        <w:t>Epaphroditus</w:t>
      </w:r>
      <w:proofErr w:type="spellEnd"/>
      <w:r>
        <w:rPr>
          <w:sz w:val="24"/>
        </w:rPr>
        <w:t xml:space="preserve"> and on Paul that he did not die.  So Paul wants to send him back to the Philippi people so that they can see that he is ok.</w:t>
      </w:r>
    </w:p>
    <w:p w:rsidR="00DA7338" w:rsidRDefault="00DA7338" w:rsidP="00DA7338">
      <w:pPr>
        <w:spacing w:after="0"/>
        <w:ind w:left="1440"/>
        <w:rPr>
          <w:sz w:val="24"/>
        </w:rPr>
      </w:pPr>
    </w:p>
    <w:p w:rsidR="00DA7338" w:rsidRDefault="00DA7338" w:rsidP="00DA7338">
      <w:pPr>
        <w:spacing w:after="0"/>
        <w:ind w:left="1440"/>
        <w:rPr>
          <w:sz w:val="24"/>
        </w:rPr>
      </w:pPr>
      <w:proofErr w:type="gramStart"/>
      <w:r w:rsidRPr="003210AC">
        <w:rPr>
          <w:sz w:val="24"/>
        </w:rPr>
        <w:t>√</w:t>
      </w:r>
      <w:r>
        <w:rPr>
          <w:sz w:val="24"/>
        </w:rPr>
        <w:t xml:space="preserve">  How</w:t>
      </w:r>
      <w:proofErr w:type="gramEnd"/>
      <w:r>
        <w:rPr>
          <w:sz w:val="24"/>
        </w:rPr>
        <w:t xml:space="preserve"> does Paul tell them to treat </w:t>
      </w:r>
      <w:proofErr w:type="spellStart"/>
      <w:r>
        <w:rPr>
          <w:sz w:val="24"/>
        </w:rPr>
        <w:t>Epaphroditus</w:t>
      </w:r>
      <w:proofErr w:type="spellEnd"/>
      <w:r>
        <w:rPr>
          <w:sz w:val="24"/>
        </w:rPr>
        <w:t>?</w:t>
      </w:r>
    </w:p>
    <w:p w:rsidR="00DA7338" w:rsidRDefault="00DA7338" w:rsidP="00DA7338">
      <w:pPr>
        <w:pStyle w:val="ListParagraph"/>
        <w:numPr>
          <w:ilvl w:val="0"/>
          <w:numId w:val="4"/>
        </w:numPr>
        <w:spacing w:after="0"/>
        <w:rPr>
          <w:sz w:val="24"/>
        </w:rPr>
      </w:pPr>
      <w:r>
        <w:rPr>
          <w:sz w:val="24"/>
        </w:rPr>
        <w:t xml:space="preserve"> Receive him with gladness</w:t>
      </w:r>
    </w:p>
    <w:p w:rsidR="00DA7338" w:rsidRDefault="00DA7338" w:rsidP="00DA7338">
      <w:pPr>
        <w:pStyle w:val="ListParagraph"/>
        <w:numPr>
          <w:ilvl w:val="0"/>
          <w:numId w:val="4"/>
        </w:numPr>
        <w:spacing w:after="0"/>
        <w:rPr>
          <w:sz w:val="24"/>
        </w:rPr>
      </w:pPr>
      <w:r>
        <w:rPr>
          <w:sz w:val="24"/>
        </w:rPr>
        <w:t>Hold such men in high esteem</w:t>
      </w:r>
    </w:p>
    <w:p w:rsidR="00DA7338" w:rsidRDefault="00DA7338" w:rsidP="00DA7338">
      <w:pPr>
        <w:pStyle w:val="ListParagraph"/>
        <w:numPr>
          <w:ilvl w:val="0"/>
          <w:numId w:val="4"/>
        </w:numPr>
        <w:spacing w:after="0"/>
        <w:rPr>
          <w:sz w:val="24"/>
        </w:rPr>
      </w:pPr>
      <w:r>
        <w:rPr>
          <w:sz w:val="24"/>
        </w:rPr>
        <w:t>He was serving Paul and came c</w:t>
      </w:r>
      <w:r w:rsidR="003F5DDC">
        <w:rPr>
          <w:sz w:val="24"/>
        </w:rPr>
        <w:t>lose to death in doing what the people of Philippi did not do.</w:t>
      </w:r>
    </w:p>
    <w:p w:rsidR="0048560A" w:rsidRDefault="0048560A" w:rsidP="0048560A">
      <w:pPr>
        <w:spacing w:after="0"/>
        <w:rPr>
          <w:sz w:val="24"/>
        </w:rPr>
      </w:pPr>
    </w:p>
    <w:p w:rsidR="0048560A" w:rsidRDefault="0048560A" w:rsidP="0048560A">
      <w:pPr>
        <w:spacing w:after="0"/>
        <w:ind w:left="2160"/>
        <w:rPr>
          <w:sz w:val="24"/>
        </w:rPr>
      </w:pPr>
      <w:proofErr w:type="spellStart"/>
      <w:r>
        <w:rPr>
          <w:sz w:val="24"/>
        </w:rPr>
        <w:t>Epaphroditus</w:t>
      </w:r>
      <w:proofErr w:type="spellEnd"/>
      <w:r>
        <w:rPr>
          <w:sz w:val="24"/>
        </w:rPr>
        <w:t xml:space="preserve"> is only mentioned here in the Bible.  He wasn’t a “pastor/teacher” like Timothy.  He wasn’t a leader in the church as far as we know.  He was just someone who loved Jesus and was willing to serve others.  He was willing to take time out of his life to travel the long journey to Rome to help Paul.  Paul is saying that people like him should be honored.  He was a true servant.  </w:t>
      </w:r>
    </w:p>
    <w:p w:rsidR="0048560A" w:rsidRDefault="0048560A" w:rsidP="0048560A">
      <w:pPr>
        <w:spacing w:after="0"/>
        <w:ind w:left="2160"/>
        <w:rPr>
          <w:sz w:val="24"/>
        </w:rPr>
      </w:pPr>
    </w:p>
    <w:p w:rsidR="0048560A" w:rsidRDefault="0048560A" w:rsidP="0048560A">
      <w:pPr>
        <w:spacing w:after="0"/>
        <w:ind w:left="2160"/>
        <w:rPr>
          <w:sz w:val="24"/>
        </w:rPr>
      </w:pPr>
      <w:r>
        <w:rPr>
          <w:sz w:val="24"/>
        </w:rPr>
        <w:t xml:space="preserve">Philippians 2 is a chapter in the Bible that urges us all to think of others more important than ourselves.  Timothy and </w:t>
      </w:r>
      <w:proofErr w:type="spellStart"/>
      <w:r>
        <w:rPr>
          <w:sz w:val="24"/>
        </w:rPr>
        <w:t>Epaphroditus</w:t>
      </w:r>
      <w:proofErr w:type="spellEnd"/>
      <w:r>
        <w:rPr>
          <w:sz w:val="24"/>
        </w:rPr>
        <w:t xml:space="preserve"> are two living examples that served rather than be served.  They had the “mind of Jesus.”</w:t>
      </w:r>
    </w:p>
    <w:p w:rsidR="00F62B76" w:rsidRDefault="00F62B76" w:rsidP="00F62B76">
      <w:pPr>
        <w:spacing w:after="0"/>
        <w:rPr>
          <w:sz w:val="24"/>
        </w:rPr>
      </w:pPr>
      <w:r>
        <w:rPr>
          <w:sz w:val="24"/>
        </w:rPr>
        <w:lastRenderedPageBreak/>
        <w:tab/>
      </w:r>
      <w:r>
        <w:rPr>
          <w:b/>
          <w:sz w:val="24"/>
        </w:rPr>
        <w:t xml:space="preserve">Conclusion:  </w:t>
      </w:r>
      <w:r>
        <w:rPr>
          <w:sz w:val="24"/>
        </w:rPr>
        <w:t xml:space="preserve">Timothy and </w:t>
      </w:r>
      <w:proofErr w:type="spellStart"/>
      <w:r>
        <w:rPr>
          <w:sz w:val="24"/>
        </w:rPr>
        <w:t>Epaphroditus</w:t>
      </w:r>
      <w:proofErr w:type="spellEnd"/>
      <w:r>
        <w:rPr>
          <w:sz w:val="24"/>
        </w:rPr>
        <w:t xml:space="preserve"> are two young men who served others.  They</w:t>
      </w:r>
    </w:p>
    <w:p w:rsidR="00F62B76" w:rsidRDefault="00F62B76" w:rsidP="00F62B76">
      <w:pPr>
        <w:spacing w:after="0"/>
        <w:ind w:left="2160" w:firstLine="60"/>
        <w:rPr>
          <w:sz w:val="24"/>
        </w:rPr>
      </w:pPr>
      <w:proofErr w:type="gramStart"/>
      <w:r>
        <w:rPr>
          <w:sz w:val="24"/>
        </w:rPr>
        <w:t>are</w:t>
      </w:r>
      <w:proofErr w:type="gramEnd"/>
      <w:r>
        <w:rPr>
          <w:sz w:val="24"/>
        </w:rPr>
        <w:t xml:space="preserve"> great examples of Philippians 2 of “let each of you look out not only for your own interests but also for the interest of others.”</w:t>
      </w:r>
    </w:p>
    <w:p w:rsidR="00F62B76" w:rsidRDefault="00F62B76" w:rsidP="00F62B76">
      <w:pPr>
        <w:spacing w:after="0"/>
        <w:ind w:left="2160" w:firstLine="60"/>
        <w:rPr>
          <w:sz w:val="24"/>
        </w:rPr>
      </w:pPr>
    </w:p>
    <w:p w:rsidR="00F62B76" w:rsidRDefault="00F62B76" w:rsidP="00F62B76">
      <w:pPr>
        <w:spacing w:after="0"/>
        <w:ind w:left="2160" w:firstLine="60"/>
        <w:rPr>
          <w:sz w:val="24"/>
        </w:rPr>
      </w:pPr>
      <w:r>
        <w:rPr>
          <w:sz w:val="24"/>
        </w:rPr>
        <w:t xml:space="preserve">They were genuine in their faith in their walk.  </w:t>
      </w:r>
    </w:p>
    <w:p w:rsidR="00F62B76" w:rsidRDefault="00F62B76" w:rsidP="00F62B76">
      <w:pPr>
        <w:spacing w:after="0"/>
        <w:ind w:left="2160" w:firstLine="60"/>
        <w:rPr>
          <w:sz w:val="24"/>
        </w:rPr>
      </w:pPr>
    </w:p>
    <w:p w:rsidR="00F62B76" w:rsidRPr="00F62B76" w:rsidRDefault="00F62B76" w:rsidP="00F62B76">
      <w:pPr>
        <w:spacing w:after="0"/>
        <w:ind w:left="2160" w:firstLine="60"/>
        <w:rPr>
          <w:sz w:val="24"/>
        </w:rPr>
      </w:pPr>
      <w:r>
        <w:rPr>
          <w:sz w:val="24"/>
        </w:rPr>
        <w:t>Are you a true servant?  Who does God want you to serve?</w:t>
      </w:r>
    </w:p>
    <w:sectPr w:rsidR="00F62B76" w:rsidRPr="00F62B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1F" w:rsidRDefault="0029321F" w:rsidP="003F5DDC">
      <w:pPr>
        <w:spacing w:after="0" w:line="240" w:lineRule="auto"/>
      </w:pPr>
      <w:r>
        <w:separator/>
      </w:r>
    </w:p>
  </w:endnote>
  <w:endnote w:type="continuationSeparator" w:id="0">
    <w:p w:rsidR="0029321F" w:rsidRDefault="0029321F" w:rsidP="003F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48709"/>
      <w:docPartObj>
        <w:docPartGallery w:val="Page Numbers (Bottom of Page)"/>
        <w:docPartUnique/>
      </w:docPartObj>
    </w:sdtPr>
    <w:sdtEndPr>
      <w:rPr>
        <w:noProof/>
      </w:rPr>
    </w:sdtEndPr>
    <w:sdtContent>
      <w:p w:rsidR="003F5DDC" w:rsidRDefault="003F5DDC">
        <w:pPr>
          <w:pStyle w:val="Footer"/>
          <w:jc w:val="right"/>
        </w:pPr>
        <w:r>
          <w:fldChar w:fldCharType="begin"/>
        </w:r>
        <w:r>
          <w:instrText xml:space="preserve"> PAGE   \* MERGEFORMAT </w:instrText>
        </w:r>
        <w:r>
          <w:fldChar w:fldCharType="separate"/>
        </w:r>
        <w:r w:rsidR="00351A1A">
          <w:rPr>
            <w:noProof/>
          </w:rPr>
          <w:t>5</w:t>
        </w:r>
        <w:r>
          <w:rPr>
            <w:noProof/>
          </w:rPr>
          <w:fldChar w:fldCharType="end"/>
        </w:r>
      </w:p>
    </w:sdtContent>
  </w:sdt>
  <w:p w:rsidR="003F5DDC" w:rsidRDefault="003F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1F" w:rsidRDefault="0029321F" w:rsidP="003F5DDC">
      <w:pPr>
        <w:spacing w:after="0" w:line="240" w:lineRule="auto"/>
      </w:pPr>
      <w:r>
        <w:separator/>
      </w:r>
    </w:p>
  </w:footnote>
  <w:footnote w:type="continuationSeparator" w:id="0">
    <w:p w:rsidR="0029321F" w:rsidRDefault="0029321F" w:rsidP="003F5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AAB"/>
    <w:multiLevelType w:val="hybridMultilevel"/>
    <w:tmpl w:val="80E68584"/>
    <w:lvl w:ilvl="0" w:tplc="8FE4A5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6640BA"/>
    <w:multiLevelType w:val="hybridMultilevel"/>
    <w:tmpl w:val="B9DCB822"/>
    <w:lvl w:ilvl="0" w:tplc="E12033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EE61BEA"/>
    <w:multiLevelType w:val="hybridMultilevel"/>
    <w:tmpl w:val="4672D25C"/>
    <w:lvl w:ilvl="0" w:tplc="7A9E64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0D13DF"/>
    <w:multiLevelType w:val="hybridMultilevel"/>
    <w:tmpl w:val="D152D050"/>
    <w:lvl w:ilvl="0" w:tplc="952EA0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C67213B"/>
    <w:multiLevelType w:val="hybridMultilevel"/>
    <w:tmpl w:val="0472D8F4"/>
    <w:lvl w:ilvl="0" w:tplc="A1DAB0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AC"/>
    <w:rsid w:val="000D30D8"/>
    <w:rsid w:val="001E1A71"/>
    <w:rsid w:val="0029321F"/>
    <w:rsid w:val="002C0058"/>
    <w:rsid w:val="00302217"/>
    <w:rsid w:val="003210AC"/>
    <w:rsid w:val="00351A1A"/>
    <w:rsid w:val="003F5DDC"/>
    <w:rsid w:val="00427B20"/>
    <w:rsid w:val="0048560A"/>
    <w:rsid w:val="004E22FF"/>
    <w:rsid w:val="00531B7F"/>
    <w:rsid w:val="00A12D6C"/>
    <w:rsid w:val="00D520F1"/>
    <w:rsid w:val="00DA7338"/>
    <w:rsid w:val="00DD2807"/>
    <w:rsid w:val="00F6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38"/>
    <w:pPr>
      <w:ind w:left="720"/>
      <w:contextualSpacing/>
    </w:pPr>
  </w:style>
  <w:style w:type="paragraph" w:styleId="Header">
    <w:name w:val="header"/>
    <w:basedOn w:val="Normal"/>
    <w:link w:val="HeaderChar"/>
    <w:uiPriority w:val="99"/>
    <w:unhideWhenUsed/>
    <w:rsid w:val="003F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DC"/>
  </w:style>
  <w:style w:type="paragraph" w:styleId="Footer">
    <w:name w:val="footer"/>
    <w:basedOn w:val="Normal"/>
    <w:link w:val="FooterChar"/>
    <w:uiPriority w:val="99"/>
    <w:unhideWhenUsed/>
    <w:rsid w:val="003F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38"/>
    <w:pPr>
      <w:ind w:left="720"/>
      <w:contextualSpacing/>
    </w:pPr>
  </w:style>
  <w:style w:type="paragraph" w:styleId="Header">
    <w:name w:val="header"/>
    <w:basedOn w:val="Normal"/>
    <w:link w:val="HeaderChar"/>
    <w:uiPriority w:val="99"/>
    <w:unhideWhenUsed/>
    <w:rsid w:val="003F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DC"/>
  </w:style>
  <w:style w:type="paragraph" w:styleId="Footer">
    <w:name w:val="footer"/>
    <w:basedOn w:val="Normal"/>
    <w:link w:val="FooterChar"/>
    <w:uiPriority w:val="99"/>
    <w:unhideWhenUsed/>
    <w:rsid w:val="003F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2017-05-17T16:12:00Z</dcterms:created>
  <dcterms:modified xsi:type="dcterms:W3CDTF">2017-05-17T20:23:00Z</dcterms:modified>
</cp:coreProperties>
</file>