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2A" w:rsidRDefault="008B1675" w:rsidP="00264C0C">
      <w:pPr>
        <w:jc w:val="center"/>
        <w:rPr>
          <w:b/>
          <w:color w:val="0000FF"/>
          <w:sz w:val="44"/>
          <w:szCs w:val="44"/>
        </w:rPr>
      </w:pPr>
      <w:r>
        <w:rPr>
          <w:b/>
          <w:color w:val="0000FF"/>
          <w:sz w:val="44"/>
          <w:szCs w:val="44"/>
        </w:rPr>
        <w:t>Ecclesiastes 5 (Part 1)</w:t>
      </w:r>
    </w:p>
    <w:p w:rsidR="00264C0C" w:rsidRDefault="00FF6DB3" w:rsidP="00264C0C">
      <w:pPr>
        <w:jc w:val="center"/>
        <w:rPr>
          <w:b/>
          <w:color w:val="0000FF"/>
          <w:sz w:val="44"/>
          <w:szCs w:val="44"/>
        </w:rPr>
      </w:pPr>
      <w:r>
        <w:rPr>
          <w:b/>
          <w:color w:val="0000FF"/>
          <w:sz w:val="44"/>
          <w:szCs w:val="44"/>
        </w:rPr>
        <w:t>“</w:t>
      </w:r>
      <w:r w:rsidR="00CC5570">
        <w:rPr>
          <w:b/>
          <w:color w:val="0000FF"/>
          <w:sz w:val="44"/>
          <w:szCs w:val="44"/>
        </w:rPr>
        <w:t>Who’s the Boss?</w:t>
      </w:r>
      <w:r w:rsidR="003F1E0C">
        <w:rPr>
          <w:b/>
          <w:color w:val="0000FF"/>
          <w:sz w:val="44"/>
          <w:szCs w:val="44"/>
        </w:rPr>
        <w:t>”</w:t>
      </w:r>
    </w:p>
    <w:p w:rsidR="00264C0C" w:rsidRDefault="00264C0C" w:rsidP="00264C0C">
      <w:pPr>
        <w:rPr>
          <w:b/>
          <w:color w:val="0000FF"/>
          <w:sz w:val="36"/>
          <w:szCs w:val="36"/>
        </w:rPr>
      </w:pPr>
    </w:p>
    <w:p w:rsidR="00264C0C" w:rsidRDefault="00264C0C" w:rsidP="00264C0C">
      <w:pPr>
        <w:rPr>
          <w:color w:val="000000"/>
        </w:rPr>
      </w:pPr>
      <w:r>
        <w:rPr>
          <w:b/>
          <w:color w:val="0000FF"/>
          <w:u w:val="single"/>
        </w:rPr>
        <w:t>Scripture:</w:t>
      </w:r>
      <w:r>
        <w:rPr>
          <w:color w:val="000000"/>
        </w:rPr>
        <w:t xml:space="preserve">  </w:t>
      </w:r>
      <w:r w:rsidR="008B1675">
        <w:rPr>
          <w:color w:val="000000"/>
        </w:rPr>
        <w:t>Ecclesiastes 5</w:t>
      </w:r>
      <w:r w:rsidR="004203BD">
        <w:rPr>
          <w:color w:val="000000"/>
        </w:rPr>
        <w:t>:</w:t>
      </w:r>
      <w:r w:rsidR="008B1675">
        <w:rPr>
          <w:color w:val="000000"/>
        </w:rPr>
        <w:t>1-7</w:t>
      </w:r>
    </w:p>
    <w:p w:rsidR="00264C0C" w:rsidRDefault="00264C0C" w:rsidP="00264C0C">
      <w:pPr>
        <w:rPr>
          <w:color w:val="000000"/>
        </w:rPr>
      </w:pPr>
    </w:p>
    <w:p w:rsidR="00264C0C" w:rsidRDefault="00264C0C" w:rsidP="00264C0C">
      <w:pPr>
        <w:rPr>
          <w:i/>
        </w:rPr>
      </w:pPr>
      <w:r>
        <w:rPr>
          <w:b/>
          <w:color w:val="0000FF"/>
          <w:u w:val="single"/>
        </w:rPr>
        <w:t>Memory Verse:</w:t>
      </w:r>
      <w:r>
        <w:t xml:space="preserve">  </w:t>
      </w:r>
      <w:r w:rsidR="008B1675">
        <w:t>Ecclesiastes 5:2b</w:t>
      </w:r>
      <w:r w:rsidR="00211B59">
        <w:t xml:space="preserve"> </w:t>
      </w:r>
      <w:r w:rsidR="00211B59">
        <w:rPr>
          <w:i/>
        </w:rPr>
        <w:t>“</w:t>
      </w:r>
      <w:r w:rsidR="008B1675">
        <w:rPr>
          <w:i/>
        </w:rPr>
        <w:t>God is in heaven, and you on earth; Therefore let your words be few.”</w:t>
      </w:r>
    </w:p>
    <w:p w:rsidR="00264C0C" w:rsidRDefault="00264C0C" w:rsidP="00264C0C">
      <w:pPr>
        <w:rPr>
          <w:i/>
        </w:rPr>
      </w:pPr>
    </w:p>
    <w:p w:rsidR="00FC15D5" w:rsidRPr="003E7CFA" w:rsidRDefault="00FC15D5" w:rsidP="00264C0C">
      <w:r w:rsidRPr="003E7CFA">
        <w:rPr>
          <w:b/>
          <w:color w:val="0000FF"/>
          <w:u w:val="single"/>
        </w:rPr>
        <w:t>Lesson Focus:</w:t>
      </w:r>
      <w:r>
        <w:rPr>
          <w:b/>
          <w:color w:val="0000FF"/>
          <w:u w:val="single"/>
        </w:rPr>
        <w:t xml:space="preserve"> </w:t>
      </w:r>
      <w:r w:rsidR="003E7CFA">
        <w:t xml:space="preserve">The fear of God, or having an awe of God is the beginning of the Christian faith. We will draw that </w:t>
      </w:r>
      <w:r w:rsidR="00AD5B4D">
        <w:t>truth out as we teach these verses</w:t>
      </w:r>
      <w:r w:rsidR="003E7CFA">
        <w:t xml:space="preserve">. </w:t>
      </w:r>
      <w:r w:rsidR="00355203">
        <w:t>God is the boss!</w:t>
      </w:r>
    </w:p>
    <w:p w:rsidR="00581E6F" w:rsidRDefault="00581E6F" w:rsidP="00264C0C">
      <w:pPr>
        <w:rPr>
          <w:color w:val="000000" w:themeColor="text1"/>
        </w:rPr>
      </w:pPr>
    </w:p>
    <w:p w:rsidR="00581E6F" w:rsidRPr="000F727E" w:rsidRDefault="00581E6F" w:rsidP="00581E6F">
      <w:pPr>
        <w:rPr>
          <w:color w:val="000000"/>
        </w:rPr>
      </w:pPr>
      <w:r w:rsidRPr="000F727E">
        <w:rPr>
          <w:b/>
          <w:color w:val="0000FF"/>
          <w:u w:val="single"/>
        </w:rPr>
        <w:t>Activities and Crafts:</w:t>
      </w:r>
      <w:r w:rsidRPr="000F727E">
        <w:rPr>
          <w:color w:val="000000"/>
        </w:rPr>
        <w:t xml:space="preserve">  Coloring Picture </w:t>
      </w:r>
      <w:r w:rsidR="000F727E" w:rsidRPr="000F727E">
        <w:rPr>
          <w:color w:val="000000"/>
        </w:rPr>
        <w:t>of Pharisee and Tax Collector</w:t>
      </w:r>
      <w:r w:rsidR="00037215" w:rsidRPr="000F727E">
        <w:rPr>
          <w:color w:val="000000"/>
        </w:rPr>
        <w:t xml:space="preserve">. </w:t>
      </w:r>
      <w:r w:rsidRPr="000F727E">
        <w:rPr>
          <w:color w:val="000000"/>
        </w:rPr>
        <w:t xml:space="preserve">Word Search of different terms from lesson, </w:t>
      </w:r>
      <w:r w:rsidR="00D11A78" w:rsidRPr="000F727E">
        <w:rPr>
          <w:color w:val="000000"/>
        </w:rPr>
        <w:t>Bring It Home</w:t>
      </w:r>
      <w:r w:rsidRPr="000F727E">
        <w:rPr>
          <w:color w:val="000000"/>
        </w:rPr>
        <w:t xml:space="preserve"> Discussion for 3</w:t>
      </w:r>
      <w:r w:rsidRPr="000F727E">
        <w:rPr>
          <w:color w:val="000000"/>
          <w:vertAlign w:val="superscript"/>
        </w:rPr>
        <w:t>rd</w:t>
      </w:r>
      <w:r w:rsidRPr="000F727E">
        <w:rPr>
          <w:color w:val="000000"/>
        </w:rPr>
        <w:t xml:space="preserve"> – 5</w:t>
      </w:r>
      <w:r w:rsidRPr="000F727E">
        <w:rPr>
          <w:color w:val="000000"/>
          <w:vertAlign w:val="superscript"/>
        </w:rPr>
        <w:t>th</w:t>
      </w:r>
      <w:r w:rsidRPr="000F727E">
        <w:rPr>
          <w:color w:val="000000"/>
        </w:rPr>
        <w:t xml:space="preserve">.  </w:t>
      </w:r>
    </w:p>
    <w:p w:rsidR="00581E6F" w:rsidRDefault="00581E6F" w:rsidP="00581E6F">
      <w:pPr>
        <w:rPr>
          <w:color w:val="000000"/>
        </w:rPr>
      </w:pPr>
      <w:r w:rsidRPr="000F727E">
        <w:rPr>
          <w:color w:val="000000"/>
        </w:rPr>
        <w:t>Craft for 1</w:t>
      </w:r>
      <w:r w:rsidRPr="000F727E">
        <w:rPr>
          <w:color w:val="000000"/>
          <w:vertAlign w:val="superscript"/>
        </w:rPr>
        <w:t>st</w:t>
      </w:r>
      <w:r w:rsidRPr="000F727E">
        <w:rPr>
          <w:color w:val="000000"/>
        </w:rPr>
        <w:t xml:space="preserve"> &amp; 2</w:t>
      </w:r>
      <w:r w:rsidRPr="000F727E">
        <w:rPr>
          <w:color w:val="000000"/>
          <w:vertAlign w:val="superscript"/>
        </w:rPr>
        <w:t>nd</w:t>
      </w:r>
      <w:r w:rsidR="00E01CB0" w:rsidRPr="000F727E">
        <w:rPr>
          <w:color w:val="000000"/>
        </w:rPr>
        <w:t xml:space="preserve">: </w:t>
      </w:r>
      <w:r w:rsidR="000F727E" w:rsidRPr="000F727E">
        <w:rPr>
          <w:color w:val="000000"/>
        </w:rPr>
        <w:t>Big Mouth</w:t>
      </w:r>
    </w:p>
    <w:p w:rsidR="00451579" w:rsidRDefault="00451579" w:rsidP="00581E6F">
      <w:pPr>
        <w:rPr>
          <w:color w:val="000000"/>
        </w:rPr>
      </w:pPr>
    </w:p>
    <w:p w:rsidR="00451579" w:rsidRDefault="00451579" w:rsidP="00451579">
      <w:r>
        <w:rPr>
          <w:b/>
          <w:color w:val="0000FF"/>
          <w:u w:val="single"/>
        </w:rPr>
        <w:t xml:space="preserve">Introduction: </w:t>
      </w:r>
    </w:p>
    <w:p w:rsidR="00451579" w:rsidRDefault="00451579" w:rsidP="00451579"/>
    <w:p w:rsidR="00451579" w:rsidRPr="005F0CD9" w:rsidRDefault="00ED28E9" w:rsidP="00451579">
      <w:r>
        <w:t>Ecclesiastes is</w:t>
      </w:r>
      <w:r w:rsidR="00905344">
        <w:t xml:space="preserve"> a book that challenges us to THINK. </w:t>
      </w:r>
      <w:r w:rsidR="008B1675">
        <w:t>(Matthew 22:37, Romans 12:2)</w:t>
      </w:r>
    </w:p>
    <w:p w:rsidR="00451579" w:rsidRDefault="00451579" w:rsidP="00451579"/>
    <w:p w:rsidR="00451579" w:rsidRDefault="00451579" w:rsidP="00451579">
      <w:r>
        <w:t>To get kids brains in “think” mode, we will introduce each lesson of Ecclesiastes with some sort of riddle or brain teaser. For this week:</w:t>
      </w:r>
    </w:p>
    <w:p w:rsidR="00451579" w:rsidRDefault="00451579" w:rsidP="00451579"/>
    <w:p w:rsidR="00451579" w:rsidRDefault="00451579" w:rsidP="00451579">
      <w:r>
        <w:t xml:space="preserve">Q: </w:t>
      </w:r>
      <w:r w:rsidR="008B1675">
        <w:t xml:space="preserve">A cowboy rides into town on Friday, stays for three days, and then leaves on Friday. How did he do it? </w:t>
      </w:r>
      <w:r w:rsidR="00ED28E9">
        <w:t xml:space="preserve"> </w:t>
      </w:r>
    </w:p>
    <w:p w:rsidR="00451579" w:rsidRPr="00451579" w:rsidRDefault="008B1675" w:rsidP="00581E6F">
      <w:r>
        <w:t>A: He rode on a horse named “Friday”!</w:t>
      </w:r>
    </w:p>
    <w:p w:rsidR="005F0CD9" w:rsidRDefault="005F0CD9" w:rsidP="00264C0C">
      <w:pPr>
        <w:rPr>
          <w:color w:val="000000" w:themeColor="text1"/>
        </w:rPr>
      </w:pPr>
    </w:p>
    <w:p w:rsidR="00C01A1B" w:rsidRDefault="005F0CD9" w:rsidP="00C01A1B">
      <w:r>
        <w:rPr>
          <w:b/>
          <w:color w:val="0000FF"/>
          <w:u w:val="single"/>
        </w:rPr>
        <w:t>Starter Activity:</w:t>
      </w:r>
      <w:r>
        <w:t xml:space="preserve"> </w:t>
      </w:r>
      <w:r w:rsidR="00C01A1B">
        <w:t>Quiet Places: Ask your kids to name some places where they know they are supposed to be quiet. Write each one of them on the board and also ask them why they are supposed to be quiet in those places. A few expected answers:</w:t>
      </w:r>
    </w:p>
    <w:p w:rsidR="00C01A1B" w:rsidRDefault="00C01A1B" w:rsidP="00C01A1B"/>
    <w:p w:rsidR="00C01A1B" w:rsidRDefault="00C01A1B" w:rsidP="00C01A1B">
      <w:pPr>
        <w:pStyle w:val="ListParagraph"/>
        <w:numPr>
          <w:ilvl w:val="0"/>
          <w:numId w:val="13"/>
        </w:numPr>
      </w:pPr>
      <w:r>
        <w:t>School/Classroom</w:t>
      </w:r>
    </w:p>
    <w:p w:rsidR="00C01A1B" w:rsidRDefault="00C01A1B" w:rsidP="00C01A1B">
      <w:pPr>
        <w:pStyle w:val="ListParagraph"/>
        <w:numPr>
          <w:ilvl w:val="0"/>
          <w:numId w:val="13"/>
        </w:numPr>
      </w:pPr>
      <w:r>
        <w:t>Library</w:t>
      </w:r>
    </w:p>
    <w:p w:rsidR="00C01A1B" w:rsidRDefault="00C01A1B" w:rsidP="00C01A1B">
      <w:pPr>
        <w:pStyle w:val="ListParagraph"/>
        <w:numPr>
          <w:ilvl w:val="0"/>
          <w:numId w:val="13"/>
        </w:numPr>
      </w:pPr>
      <w:r>
        <w:t>Court</w:t>
      </w:r>
      <w:r w:rsidR="003E7CFA">
        <w:t>room</w:t>
      </w:r>
    </w:p>
    <w:p w:rsidR="00C01A1B" w:rsidRDefault="00C01A1B" w:rsidP="00C01A1B">
      <w:pPr>
        <w:pStyle w:val="ListParagraph"/>
        <w:numPr>
          <w:ilvl w:val="0"/>
          <w:numId w:val="13"/>
        </w:numPr>
      </w:pPr>
      <w:r>
        <w:t>Church</w:t>
      </w:r>
    </w:p>
    <w:p w:rsidR="00ED28E9" w:rsidRDefault="00ED28E9" w:rsidP="00ED28E9"/>
    <w:p w:rsidR="00185819" w:rsidRDefault="00C01A1B" w:rsidP="00486F86">
      <w:r>
        <w:t xml:space="preserve">If church did not come up, please add it in and circle it as </w:t>
      </w:r>
      <w:r w:rsidR="00DC601B">
        <w:t xml:space="preserve">a major focus of </w:t>
      </w:r>
      <w:r>
        <w:t xml:space="preserve">our lesson today is going to be about why we are to be quiet and respectful in church. </w:t>
      </w:r>
      <w:r w:rsidR="00185819">
        <w:t xml:space="preserve">The point of this </w:t>
      </w:r>
      <w:r>
        <w:t>little game</w:t>
      </w:r>
      <w:r w:rsidR="00185819">
        <w:t xml:space="preserve"> is to introduce the idea of </w:t>
      </w:r>
      <w:r>
        <w:t xml:space="preserve">respecting authority. </w:t>
      </w:r>
    </w:p>
    <w:p w:rsidR="00C01A1B" w:rsidRDefault="00C01A1B" w:rsidP="00486F86"/>
    <w:p w:rsidR="00C01A1B" w:rsidRDefault="00C01A1B" w:rsidP="00486F86">
      <w:r>
        <w:t>Q: What does the word authority mean?</w:t>
      </w:r>
    </w:p>
    <w:p w:rsidR="00C01A1B" w:rsidRDefault="00C01A1B" w:rsidP="00486F86">
      <w:r>
        <w:t xml:space="preserve">A: The power or right </w:t>
      </w:r>
      <w:r w:rsidR="00605B01">
        <w:t xml:space="preserve">to give orders and make rules. “The boss”. “Big cheese”. </w:t>
      </w:r>
    </w:p>
    <w:p w:rsidR="00C01A1B" w:rsidRDefault="00C01A1B" w:rsidP="00486F86"/>
    <w:p w:rsidR="00C01A1B" w:rsidRDefault="00C01A1B" w:rsidP="00486F86">
      <w:r>
        <w:t xml:space="preserve">In each of the places </w:t>
      </w:r>
      <w:r w:rsidR="00605B01">
        <w:t xml:space="preserve">that they gave, ask them </w:t>
      </w:r>
      <w:r w:rsidR="00CC5570">
        <w:t>“who is the boss”</w:t>
      </w:r>
      <w:r w:rsidR="00605B01">
        <w:t xml:space="preserve"> and write the answer down next to the place. </w:t>
      </w:r>
    </w:p>
    <w:p w:rsidR="00DF2A36" w:rsidRPr="00C01A1B" w:rsidRDefault="00486F86" w:rsidP="00486F86">
      <w:r>
        <w:rPr>
          <w:b/>
          <w:color w:val="0000FF"/>
          <w:u w:val="single"/>
        </w:rPr>
        <w:lastRenderedPageBreak/>
        <w:t>Bible Study:</w:t>
      </w:r>
    </w:p>
    <w:p w:rsidR="00972F7E" w:rsidRDefault="00972F7E" w:rsidP="00486F86">
      <w:pPr>
        <w:rPr>
          <w:color w:val="000000" w:themeColor="text1"/>
        </w:rPr>
      </w:pPr>
    </w:p>
    <w:p w:rsidR="00C448BE" w:rsidRDefault="00DC601B" w:rsidP="00486F86">
      <w:pPr>
        <w:rPr>
          <w:color w:val="000000" w:themeColor="text1"/>
        </w:rPr>
      </w:pPr>
      <w:r>
        <w:rPr>
          <w:color w:val="000000" w:themeColor="text1"/>
        </w:rPr>
        <w:t xml:space="preserve">In this section of Scripture, </w:t>
      </w:r>
      <w:r w:rsidR="00C448BE">
        <w:rPr>
          <w:color w:val="000000" w:themeColor="text1"/>
        </w:rPr>
        <w:t>Solomon shifts gears to give us some very impo</w:t>
      </w:r>
      <w:r w:rsidR="00605B01">
        <w:rPr>
          <w:color w:val="000000" w:themeColor="text1"/>
        </w:rPr>
        <w:t>rtant advice on respecting God’s authority</w:t>
      </w:r>
      <w:r w:rsidR="00C448BE">
        <w:rPr>
          <w:color w:val="000000" w:themeColor="text1"/>
        </w:rPr>
        <w:t xml:space="preserve"> </w:t>
      </w:r>
      <w:r w:rsidR="00605B01">
        <w:rPr>
          <w:color w:val="000000" w:themeColor="text1"/>
        </w:rPr>
        <w:t xml:space="preserve">as “the boss”. </w:t>
      </w:r>
      <w:r w:rsidR="00BA5363">
        <w:rPr>
          <w:color w:val="000000" w:themeColor="text1"/>
        </w:rPr>
        <w:t xml:space="preserve"> </w:t>
      </w:r>
    </w:p>
    <w:p w:rsidR="00C448BE" w:rsidRDefault="00C448BE" w:rsidP="00486F86">
      <w:pPr>
        <w:rPr>
          <w:color w:val="000000" w:themeColor="text1"/>
        </w:rPr>
      </w:pPr>
    </w:p>
    <w:p w:rsidR="00451579" w:rsidRDefault="00C448BE" w:rsidP="00486F86">
      <w:pPr>
        <w:rPr>
          <w:color w:val="000000" w:themeColor="text1"/>
        </w:rPr>
      </w:pPr>
      <w:r>
        <w:rPr>
          <w:b/>
          <w:color w:val="000000" w:themeColor="text1"/>
        </w:rPr>
        <w:t>Eccl 5:1</w:t>
      </w:r>
      <w:r w:rsidR="00BA5363">
        <w:rPr>
          <w:b/>
          <w:color w:val="000000" w:themeColor="text1"/>
        </w:rPr>
        <w:t>a</w:t>
      </w:r>
      <w:r>
        <w:rPr>
          <w:b/>
          <w:color w:val="000000" w:themeColor="text1"/>
        </w:rPr>
        <w:t xml:space="preserve">: </w:t>
      </w:r>
      <w:r>
        <w:rPr>
          <w:color w:val="000000" w:themeColor="text1"/>
        </w:rPr>
        <w:t xml:space="preserve">We are first told to walk prudently or “watch our steps” </w:t>
      </w:r>
      <w:r w:rsidR="00BA5363">
        <w:rPr>
          <w:color w:val="000000" w:themeColor="text1"/>
        </w:rPr>
        <w:t>when we come to the “house of God” (church).</w:t>
      </w:r>
      <w:r>
        <w:rPr>
          <w:color w:val="000000" w:themeColor="text1"/>
        </w:rPr>
        <w:t xml:space="preserve"> </w:t>
      </w:r>
      <w:r w:rsidR="00D30563">
        <w:rPr>
          <w:color w:val="000000" w:themeColor="text1"/>
        </w:rPr>
        <w:t xml:space="preserve"> </w:t>
      </w:r>
    </w:p>
    <w:p w:rsidR="00D30563" w:rsidRDefault="00D30563" w:rsidP="00486F86">
      <w:pPr>
        <w:rPr>
          <w:color w:val="000000" w:themeColor="text1"/>
        </w:rPr>
      </w:pPr>
    </w:p>
    <w:p w:rsidR="00D30563" w:rsidRDefault="00D30563" w:rsidP="00486F86">
      <w:pPr>
        <w:rPr>
          <w:color w:val="000000" w:themeColor="text1"/>
        </w:rPr>
      </w:pPr>
      <w:r>
        <w:rPr>
          <w:color w:val="000000" w:themeColor="text1"/>
        </w:rPr>
        <w:t xml:space="preserve">Q: </w:t>
      </w:r>
      <w:r w:rsidR="00C448BE">
        <w:rPr>
          <w:color w:val="000000" w:themeColor="text1"/>
        </w:rPr>
        <w:t xml:space="preserve">What are some </w:t>
      </w:r>
      <w:r w:rsidR="00DC601B">
        <w:rPr>
          <w:color w:val="000000" w:themeColor="text1"/>
        </w:rPr>
        <w:t>areas/places</w:t>
      </w:r>
      <w:r w:rsidR="00C448BE">
        <w:rPr>
          <w:color w:val="000000" w:themeColor="text1"/>
        </w:rPr>
        <w:t xml:space="preserve"> where we need to “watch our step”? </w:t>
      </w:r>
    </w:p>
    <w:p w:rsidR="00D30563" w:rsidRDefault="00D30563" w:rsidP="00486F86">
      <w:pPr>
        <w:rPr>
          <w:color w:val="000000" w:themeColor="text1"/>
        </w:rPr>
      </w:pPr>
      <w:r>
        <w:rPr>
          <w:color w:val="000000" w:themeColor="text1"/>
        </w:rPr>
        <w:t xml:space="preserve">A: </w:t>
      </w:r>
      <w:r w:rsidR="00C448BE">
        <w:rPr>
          <w:color w:val="000000" w:themeColor="text1"/>
        </w:rPr>
        <w:t xml:space="preserve">Floor when </w:t>
      </w:r>
      <w:r w:rsidR="00DC601B">
        <w:rPr>
          <w:color w:val="000000" w:themeColor="text1"/>
        </w:rPr>
        <w:t>wet/</w:t>
      </w:r>
      <w:r w:rsidR="00C448BE">
        <w:rPr>
          <w:color w:val="000000" w:themeColor="text1"/>
        </w:rPr>
        <w:t>slippery, hiking on a mountain, stairs</w:t>
      </w:r>
      <w:r w:rsidR="00BA5363">
        <w:rPr>
          <w:color w:val="000000" w:themeColor="text1"/>
        </w:rPr>
        <w:t>, etc.</w:t>
      </w:r>
    </w:p>
    <w:p w:rsidR="00C448BE" w:rsidRDefault="00C448BE" w:rsidP="00486F86">
      <w:pPr>
        <w:rPr>
          <w:color w:val="000000" w:themeColor="text1"/>
        </w:rPr>
      </w:pPr>
    </w:p>
    <w:p w:rsidR="00C448BE" w:rsidRDefault="00C448BE" w:rsidP="00486F86">
      <w:pPr>
        <w:rPr>
          <w:color w:val="000000" w:themeColor="text1"/>
        </w:rPr>
      </w:pPr>
      <w:r w:rsidRPr="00C448BE">
        <w:rPr>
          <w:b/>
          <w:color w:val="000000" w:themeColor="text1"/>
          <w:u w:val="single"/>
        </w:rPr>
        <w:t>Teachers</w:t>
      </w:r>
      <w:r>
        <w:rPr>
          <w:color w:val="000000" w:themeColor="text1"/>
        </w:rPr>
        <w:t xml:space="preserve">: Consider showing a </w:t>
      </w:r>
      <w:r w:rsidR="00BA5363">
        <w:rPr>
          <w:color w:val="000000" w:themeColor="text1"/>
        </w:rPr>
        <w:t>“</w:t>
      </w:r>
      <w:r>
        <w:rPr>
          <w:color w:val="000000" w:themeColor="text1"/>
        </w:rPr>
        <w:t>Caution: Watch Your Step</w:t>
      </w:r>
      <w:r w:rsidR="00BA5363">
        <w:rPr>
          <w:color w:val="000000" w:themeColor="text1"/>
        </w:rPr>
        <w:t>”</w:t>
      </w:r>
      <w:r>
        <w:rPr>
          <w:color w:val="000000" w:themeColor="text1"/>
        </w:rPr>
        <w:t xml:space="preserve"> sign to draw this point out</w:t>
      </w:r>
      <w:r w:rsidR="00BA5363">
        <w:rPr>
          <w:color w:val="000000" w:themeColor="text1"/>
        </w:rPr>
        <w:t>.</w:t>
      </w:r>
      <w:r w:rsidR="00A475F5">
        <w:rPr>
          <w:color w:val="000000" w:themeColor="text1"/>
        </w:rPr>
        <w:t xml:space="preserve"> (See last page of lesson as a sample)</w:t>
      </w:r>
    </w:p>
    <w:p w:rsidR="00C448BE" w:rsidRDefault="00C448BE" w:rsidP="00486F86">
      <w:pPr>
        <w:rPr>
          <w:color w:val="000000" w:themeColor="text1"/>
        </w:rPr>
      </w:pPr>
    </w:p>
    <w:p w:rsidR="00D30563" w:rsidRDefault="00BA5363" w:rsidP="00486F86">
      <w:pPr>
        <w:rPr>
          <w:color w:val="000000" w:themeColor="text1"/>
        </w:rPr>
      </w:pPr>
      <w:r>
        <w:rPr>
          <w:color w:val="000000" w:themeColor="text1"/>
        </w:rPr>
        <w:t>Q: What happens if we ignore those warnings? We will fall!</w:t>
      </w:r>
    </w:p>
    <w:p w:rsidR="00A475F5" w:rsidRDefault="00A475F5" w:rsidP="00486F86">
      <w:pPr>
        <w:rPr>
          <w:color w:val="000000" w:themeColor="text1"/>
        </w:rPr>
      </w:pPr>
    </w:p>
    <w:p w:rsidR="00A475F5" w:rsidRDefault="00A475F5" w:rsidP="00486F86">
      <w:pPr>
        <w:rPr>
          <w:color w:val="000000" w:themeColor="text1"/>
        </w:rPr>
      </w:pPr>
      <w:r>
        <w:rPr>
          <w:color w:val="000000" w:themeColor="text1"/>
        </w:rPr>
        <w:t xml:space="preserve">Just as we “respect” stairs or a mountain, God would have us come to church with an attitude of respect </w:t>
      </w:r>
      <w:r w:rsidR="00760B0B">
        <w:rPr>
          <w:color w:val="000000" w:themeColor="text1"/>
        </w:rPr>
        <w:t xml:space="preserve">and awe </w:t>
      </w:r>
      <w:r>
        <w:rPr>
          <w:color w:val="000000" w:themeColor="text1"/>
        </w:rPr>
        <w:t xml:space="preserve">for Him. </w:t>
      </w:r>
    </w:p>
    <w:p w:rsidR="00DF2A36" w:rsidRDefault="00DF2A36" w:rsidP="00486F86">
      <w:pPr>
        <w:rPr>
          <w:b/>
          <w:color w:val="0000FF"/>
          <w:u w:val="single"/>
        </w:rPr>
      </w:pPr>
    </w:p>
    <w:p w:rsidR="00BA5363" w:rsidRDefault="00DF2A36" w:rsidP="00BA5363">
      <w:pPr>
        <w:rPr>
          <w:color w:val="000000" w:themeColor="text1"/>
        </w:rPr>
      </w:pPr>
      <w:r>
        <w:rPr>
          <w:b/>
          <w:color w:val="000000" w:themeColor="text1"/>
        </w:rPr>
        <w:t xml:space="preserve">Eccl </w:t>
      </w:r>
      <w:r w:rsidR="00BA5363">
        <w:rPr>
          <w:b/>
          <w:color w:val="000000" w:themeColor="text1"/>
        </w:rPr>
        <w:t>5:1b</w:t>
      </w:r>
      <w:r w:rsidR="00DF540A">
        <w:rPr>
          <w:b/>
          <w:color w:val="000000" w:themeColor="text1"/>
        </w:rPr>
        <w:t xml:space="preserve">: </w:t>
      </w:r>
      <w:r w:rsidR="00BA5363">
        <w:rPr>
          <w:color w:val="000000" w:themeColor="text1"/>
        </w:rPr>
        <w:t xml:space="preserve">Solomon </w:t>
      </w:r>
      <w:r w:rsidR="00760B0B">
        <w:rPr>
          <w:color w:val="000000" w:themeColor="text1"/>
        </w:rPr>
        <w:t xml:space="preserve">shows us the right way to come to church and the wrong way. </w:t>
      </w:r>
    </w:p>
    <w:p w:rsidR="00D123B1" w:rsidRDefault="00D123B1" w:rsidP="00486F86">
      <w:pPr>
        <w:rPr>
          <w:color w:val="000000" w:themeColor="text1"/>
        </w:rPr>
      </w:pPr>
    </w:p>
    <w:p w:rsidR="00A31BB0" w:rsidRDefault="00BA5363" w:rsidP="00486F86">
      <w:pPr>
        <w:rPr>
          <w:color w:val="000000" w:themeColor="text1"/>
        </w:rPr>
      </w:pPr>
      <w:r>
        <w:rPr>
          <w:color w:val="000000" w:themeColor="text1"/>
        </w:rPr>
        <w:t xml:space="preserve">Q: </w:t>
      </w:r>
      <w:r w:rsidR="00760B0B">
        <w:rPr>
          <w:color w:val="000000" w:themeColor="text1"/>
        </w:rPr>
        <w:t xml:space="preserve">The right way. </w:t>
      </w:r>
      <w:r>
        <w:rPr>
          <w:color w:val="000000" w:themeColor="text1"/>
        </w:rPr>
        <w:t>What does it mean that we are to “draw near to hear”?</w:t>
      </w:r>
    </w:p>
    <w:p w:rsidR="00BA5363" w:rsidRDefault="00BA5363" w:rsidP="00486F86">
      <w:pPr>
        <w:rPr>
          <w:color w:val="000000" w:themeColor="text1"/>
        </w:rPr>
      </w:pPr>
      <w:r>
        <w:rPr>
          <w:color w:val="000000" w:themeColor="text1"/>
        </w:rPr>
        <w:t xml:space="preserve">A: We </w:t>
      </w:r>
      <w:r w:rsidR="00DF1EBA">
        <w:rPr>
          <w:color w:val="000000" w:themeColor="text1"/>
        </w:rPr>
        <w:t>come</w:t>
      </w:r>
      <w:r>
        <w:rPr>
          <w:color w:val="000000" w:themeColor="text1"/>
        </w:rPr>
        <w:t xml:space="preserve"> ready to listen, ready to learn, ready to be changed</w:t>
      </w:r>
      <w:r w:rsidR="00DF1EBA">
        <w:rPr>
          <w:color w:val="000000" w:themeColor="text1"/>
        </w:rPr>
        <w:t xml:space="preserve">. </w:t>
      </w:r>
      <w:r w:rsidR="00335AD4">
        <w:rPr>
          <w:color w:val="000000" w:themeColor="text1"/>
        </w:rPr>
        <w:t>Such</w:t>
      </w:r>
      <w:r w:rsidR="00DF1EBA">
        <w:rPr>
          <w:color w:val="000000" w:themeColor="text1"/>
        </w:rPr>
        <w:t xml:space="preserve"> people </w:t>
      </w:r>
      <w:r w:rsidR="00335AD4">
        <w:rPr>
          <w:color w:val="000000" w:themeColor="text1"/>
        </w:rPr>
        <w:t>have a faith in God that is</w:t>
      </w:r>
      <w:r w:rsidR="00DF1EBA">
        <w:rPr>
          <w:color w:val="000000" w:themeColor="text1"/>
        </w:rPr>
        <w:t xml:space="preserve"> “FOR REAL”. </w:t>
      </w:r>
    </w:p>
    <w:p w:rsidR="00BA5363" w:rsidRDefault="00BA5363" w:rsidP="00486F86">
      <w:pPr>
        <w:rPr>
          <w:color w:val="000000" w:themeColor="text1"/>
        </w:rPr>
      </w:pPr>
    </w:p>
    <w:p w:rsidR="00DF1EBA" w:rsidRDefault="00760B0B" w:rsidP="00486F86">
      <w:pPr>
        <w:rPr>
          <w:color w:val="000000" w:themeColor="text1"/>
        </w:rPr>
      </w:pPr>
      <w:r>
        <w:rPr>
          <w:color w:val="000000" w:themeColor="text1"/>
        </w:rPr>
        <w:t xml:space="preserve">The wrong way. </w:t>
      </w:r>
      <w:r w:rsidR="00BA5363">
        <w:rPr>
          <w:color w:val="000000" w:themeColor="text1"/>
        </w:rPr>
        <w:t>The “sacrifice of fools” refers to pe</w:t>
      </w:r>
      <w:r w:rsidR="00DF1EBA">
        <w:rPr>
          <w:color w:val="000000" w:themeColor="text1"/>
        </w:rPr>
        <w:t xml:space="preserve">ople who come with no desire to listen or be changed. They just want to get church over with so they can go home and get back to whatever their </w:t>
      </w:r>
      <w:r w:rsidR="00DC601B">
        <w:rPr>
          <w:color w:val="000000" w:themeColor="text1"/>
        </w:rPr>
        <w:t>real</w:t>
      </w:r>
      <w:r w:rsidR="00274F69">
        <w:rPr>
          <w:color w:val="000000" w:themeColor="text1"/>
        </w:rPr>
        <w:t xml:space="preserve"> </w:t>
      </w:r>
      <w:r w:rsidR="00DF1EBA">
        <w:rPr>
          <w:color w:val="000000" w:themeColor="text1"/>
        </w:rPr>
        <w:t xml:space="preserve">treasure is. These people </w:t>
      </w:r>
      <w:r w:rsidR="00274F69">
        <w:rPr>
          <w:color w:val="000000" w:themeColor="text1"/>
        </w:rPr>
        <w:t xml:space="preserve">have a faith in God that is “FAKE”. </w:t>
      </w:r>
    </w:p>
    <w:p w:rsidR="00335AD4" w:rsidRDefault="00335AD4" w:rsidP="00486F86">
      <w:pPr>
        <w:rPr>
          <w:color w:val="000000" w:themeColor="text1"/>
        </w:rPr>
      </w:pPr>
    </w:p>
    <w:p w:rsidR="00DC601B" w:rsidRDefault="00DC601B" w:rsidP="00486F86">
      <w:pPr>
        <w:rPr>
          <w:color w:val="000000" w:themeColor="text1"/>
        </w:rPr>
      </w:pPr>
      <w:r w:rsidRPr="00605B01">
        <w:rPr>
          <w:b/>
          <w:color w:val="000000" w:themeColor="text1"/>
        </w:rPr>
        <w:t>Read Hosea 6:6</w:t>
      </w:r>
      <w:r w:rsidR="00605B01">
        <w:rPr>
          <w:color w:val="000000" w:themeColor="text1"/>
        </w:rPr>
        <w:t>: God knows when we are pretending</w:t>
      </w:r>
      <w:r w:rsidR="00760B0B">
        <w:rPr>
          <w:color w:val="000000" w:themeColor="text1"/>
        </w:rPr>
        <w:t>/faking</w:t>
      </w:r>
      <w:r w:rsidR="00605B01">
        <w:rPr>
          <w:color w:val="000000" w:themeColor="text1"/>
        </w:rPr>
        <w:t xml:space="preserve"> and He wants us to be “FOR REAL”. </w:t>
      </w:r>
    </w:p>
    <w:p w:rsidR="00DF1EBA" w:rsidRDefault="00DF1EBA" w:rsidP="00486F86">
      <w:pPr>
        <w:rPr>
          <w:color w:val="000000" w:themeColor="text1"/>
        </w:rPr>
      </w:pPr>
    </w:p>
    <w:p w:rsidR="00DF1EBA" w:rsidRDefault="00DF1EBA" w:rsidP="00486F86">
      <w:pPr>
        <w:rPr>
          <w:color w:val="000000" w:themeColor="text1"/>
        </w:rPr>
      </w:pPr>
      <w:r>
        <w:rPr>
          <w:color w:val="000000" w:themeColor="text1"/>
        </w:rPr>
        <w:t xml:space="preserve">Q: What about you? Are you “FOR REAL” or are you “FAKING”? </w:t>
      </w:r>
      <w:r w:rsidR="00760B0B">
        <w:rPr>
          <w:color w:val="000000" w:themeColor="text1"/>
        </w:rPr>
        <w:t>Are you ready to listen?</w:t>
      </w:r>
    </w:p>
    <w:p w:rsidR="008516BF" w:rsidRDefault="008516BF" w:rsidP="00486F86">
      <w:pPr>
        <w:rPr>
          <w:color w:val="000000" w:themeColor="text1"/>
        </w:rPr>
      </w:pPr>
    </w:p>
    <w:p w:rsidR="00DF1EBA" w:rsidRDefault="00DF1EBA" w:rsidP="00486F86">
      <w:pPr>
        <w:rPr>
          <w:color w:val="000000" w:themeColor="text1"/>
        </w:rPr>
      </w:pPr>
      <w:r>
        <w:rPr>
          <w:b/>
          <w:color w:val="000000" w:themeColor="text1"/>
        </w:rPr>
        <w:t>Eccl 5:2</w:t>
      </w:r>
      <w:r w:rsidR="008516BF">
        <w:rPr>
          <w:color w:val="000000" w:themeColor="text1"/>
        </w:rPr>
        <w:t xml:space="preserve">: </w:t>
      </w:r>
      <w:r>
        <w:rPr>
          <w:color w:val="000000" w:themeColor="text1"/>
        </w:rPr>
        <w:t>First we were told to watch our steps, now we are told to watch our mouth</w:t>
      </w:r>
      <w:r w:rsidR="00335AD4">
        <w:rPr>
          <w:color w:val="000000" w:themeColor="text1"/>
        </w:rPr>
        <w:t>s</w:t>
      </w:r>
      <w:r>
        <w:rPr>
          <w:color w:val="000000" w:themeColor="text1"/>
        </w:rPr>
        <w:t xml:space="preserve">. Remember we said we </w:t>
      </w:r>
      <w:r w:rsidR="00335AD4">
        <w:rPr>
          <w:color w:val="000000" w:themeColor="text1"/>
        </w:rPr>
        <w:t>all knew that we we</w:t>
      </w:r>
      <w:r>
        <w:rPr>
          <w:color w:val="000000" w:themeColor="text1"/>
        </w:rPr>
        <w:t>re to be quiet while in church.</w:t>
      </w:r>
    </w:p>
    <w:p w:rsidR="00DF1EBA" w:rsidRDefault="00DF1EBA" w:rsidP="00486F86">
      <w:pPr>
        <w:rPr>
          <w:color w:val="000000" w:themeColor="text1"/>
        </w:rPr>
      </w:pPr>
    </w:p>
    <w:p w:rsidR="00DF1EBA" w:rsidRDefault="00DF1EBA" w:rsidP="00486F86">
      <w:pPr>
        <w:rPr>
          <w:color w:val="000000" w:themeColor="text1"/>
        </w:rPr>
      </w:pPr>
      <w:r>
        <w:rPr>
          <w:color w:val="000000" w:themeColor="text1"/>
        </w:rPr>
        <w:t xml:space="preserve">Q: How does this verse help us understand why? </w:t>
      </w:r>
    </w:p>
    <w:p w:rsidR="00347890" w:rsidRDefault="00760B0B" w:rsidP="00486F86">
      <w:pPr>
        <w:rPr>
          <w:color w:val="000000" w:themeColor="text1"/>
        </w:rPr>
      </w:pPr>
      <w:r>
        <w:rPr>
          <w:color w:val="000000" w:themeColor="text1"/>
        </w:rPr>
        <w:t xml:space="preserve">A: This verse reminds us how </w:t>
      </w:r>
      <w:r w:rsidR="00335AD4">
        <w:rPr>
          <w:color w:val="000000" w:themeColor="text1"/>
        </w:rPr>
        <w:t xml:space="preserve">great and powerful God is and </w:t>
      </w:r>
      <w:r w:rsidR="00347890">
        <w:rPr>
          <w:color w:val="000000" w:themeColor="text1"/>
        </w:rPr>
        <w:t xml:space="preserve">how small and </w:t>
      </w:r>
      <w:r w:rsidR="00274F69">
        <w:rPr>
          <w:color w:val="000000" w:themeColor="text1"/>
        </w:rPr>
        <w:t>puny</w:t>
      </w:r>
      <w:r w:rsidR="00347890">
        <w:rPr>
          <w:color w:val="000000" w:themeColor="text1"/>
        </w:rPr>
        <w:t xml:space="preserve"> we are. </w:t>
      </w:r>
    </w:p>
    <w:p w:rsidR="00347890" w:rsidRDefault="00347890" w:rsidP="00486F86">
      <w:pPr>
        <w:rPr>
          <w:color w:val="000000" w:themeColor="text1"/>
        </w:rPr>
      </w:pPr>
    </w:p>
    <w:p w:rsidR="00347890" w:rsidRDefault="00347890" w:rsidP="00486F86">
      <w:pPr>
        <w:rPr>
          <w:color w:val="000000" w:themeColor="text1"/>
        </w:rPr>
      </w:pPr>
      <w:r>
        <w:rPr>
          <w:color w:val="000000" w:themeColor="text1"/>
        </w:rPr>
        <w:t>Q: If our words are to be few, whose words are we to be listening to?</w:t>
      </w:r>
    </w:p>
    <w:p w:rsidR="00347890" w:rsidRDefault="00347890" w:rsidP="00486F86">
      <w:pPr>
        <w:rPr>
          <w:color w:val="000000" w:themeColor="text1"/>
        </w:rPr>
      </w:pPr>
      <w:r>
        <w:rPr>
          <w:color w:val="000000" w:themeColor="text1"/>
        </w:rPr>
        <w:t xml:space="preserve">A: God’s word! </w:t>
      </w:r>
    </w:p>
    <w:p w:rsidR="00347890" w:rsidRDefault="00347890" w:rsidP="00486F86">
      <w:pPr>
        <w:rPr>
          <w:color w:val="000000" w:themeColor="text1"/>
        </w:rPr>
      </w:pPr>
    </w:p>
    <w:p w:rsidR="00347890" w:rsidRDefault="00347890" w:rsidP="00486F86">
      <w:pPr>
        <w:rPr>
          <w:color w:val="000000" w:themeColor="text1"/>
        </w:rPr>
      </w:pPr>
      <w:r w:rsidRPr="00347890">
        <w:rPr>
          <w:b/>
          <w:color w:val="000000" w:themeColor="text1"/>
        </w:rPr>
        <w:t>Read Hebrews 4:12</w:t>
      </w:r>
      <w:r>
        <w:rPr>
          <w:color w:val="000000" w:themeColor="text1"/>
        </w:rPr>
        <w:t xml:space="preserve">. God will change us through the power of His word, but we must come ready to listen. </w:t>
      </w:r>
    </w:p>
    <w:p w:rsidR="009659A2" w:rsidRDefault="009659A2" w:rsidP="00486F86">
      <w:pPr>
        <w:rPr>
          <w:color w:val="000000" w:themeColor="text1"/>
        </w:rPr>
      </w:pPr>
    </w:p>
    <w:p w:rsidR="008516BF" w:rsidRDefault="00335AD4" w:rsidP="00486F86">
      <w:pPr>
        <w:rPr>
          <w:color w:val="000000" w:themeColor="text1"/>
        </w:rPr>
      </w:pPr>
      <w:r>
        <w:rPr>
          <w:b/>
          <w:color w:val="000000" w:themeColor="text1"/>
        </w:rPr>
        <w:t>Eccl 5:3</w:t>
      </w:r>
      <w:r w:rsidR="00197B38">
        <w:rPr>
          <w:b/>
          <w:color w:val="000000" w:themeColor="text1"/>
        </w:rPr>
        <w:t xml:space="preserve">: </w:t>
      </w:r>
      <w:r w:rsidR="007176B5">
        <w:rPr>
          <w:color w:val="000000" w:themeColor="text1"/>
        </w:rPr>
        <w:t xml:space="preserve">Just like dreams come when we’ve been very busy with activity, a fool is known when he is very busy talking and not listening. </w:t>
      </w:r>
    </w:p>
    <w:p w:rsidR="007176B5" w:rsidRDefault="007176B5" w:rsidP="00486F86">
      <w:pPr>
        <w:rPr>
          <w:color w:val="000000" w:themeColor="text1"/>
        </w:rPr>
      </w:pPr>
    </w:p>
    <w:p w:rsidR="007176B5" w:rsidRDefault="007176B5" w:rsidP="00486F86">
      <w:pPr>
        <w:rPr>
          <w:color w:val="000000" w:themeColor="text1"/>
        </w:rPr>
      </w:pPr>
      <w:r>
        <w:rPr>
          <w:color w:val="000000" w:themeColor="text1"/>
        </w:rPr>
        <w:t>Q: When you are the one talking, are you able to listen? No!</w:t>
      </w:r>
    </w:p>
    <w:p w:rsidR="00347890" w:rsidRDefault="00347890" w:rsidP="00486F86">
      <w:pPr>
        <w:rPr>
          <w:color w:val="000000" w:themeColor="text1"/>
        </w:rPr>
      </w:pPr>
      <w:r>
        <w:rPr>
          <w:color w:val="000000" w:themeColor="text1"/>
        </w:rPr>
        <w:t xml:space="preserve">The Bible has much to say about </w:t>
      </w:r>
      <w:r w:rsidR="007443BB">
        <w:rPr>
          <w:color w:val="000000" w:themeColor="text1"/>
        </w:rPr>
        <w:t xml:space="preserve">people who babble on without stopping for breath. </w:t>
      </w:r>
    </w:p>
    <w:p w:rsidR="007443BB" w:rsidRDefault="007443BB" w:rsidP="00486F86">
      <w:pPr>
        <w:rPr>
          <w:color w:val="000000" w:themeColor="text1"/>
        </w:rPr>
      </w:pPr>
    </w:p>
    <w:p w:rsidR="007443BB" w:rsidRDefault="007443BB" w:rsidP="00486F86">
      <w:pPr>
        <w:rPr>
          <w:color w:val="000000" w:themeColor="text1"/>
        </w:rPr>
      </w:pPr>
      <w:r w:rsidRPr="007443BB">
        <w:rPr>
          <w:b/>
          <w:color w:val="000000" w:themeColor="text1"/>
        </w:rPr>
        <w:t>Read Proverbs 10:8</w:t>
      </w:r>
      <w:r>
        <w:rPr>
          <w:color w:val="000000" w:themeColor="text1"/>
        </w:rPr>
        <w:t xml:space="preserve"> </w:t>
      </w:r>
    </w:p>
    <w:p w:rsidR="007443BB" w:rsidRDefault="007443BB" w:rsidP="00486F86">
      <w:pPr>
        <w:rPr>
          <w:color w:val="000000" w:themeColor="text1"/>
        </w:rPr>
      </w:pPr>
      <w:r>
        <w:rPr>
          <w:color w:val="000000" w:themeColor="text1"/>
        </w:rPr>
        <w:t xml:space="preserve">Q: What does the wise man do? Receives commands which means he is LISTENING. </w:t>
      </w:r>
    </w:p>
    <w:p w:rsidR="007443BB" w:rsidRDefault="007443BB" w:rsidP="00486F86">
      <w:pPr>
        <w:rPr>
          <w:color w:val="000000" w:themeColor="text1"/>
        </w:rPr>
      </w:pPr>
      <w:r>
        <w:rPr>
          <w:color w:val="000000" w:themeColor="text1"/>
        </w:rPr>
        <w:t xml:space="preserve">Q: What does the fool do? He is ruined by his non-stop BABBLING. </w:t>
      </w:r>
    </w:p>
    <w:p w:rsidR="00831D2E" w:rsidRDefault="00831D2E" w:rsidP="00486F86">
      <w:pPr>
        <w:rPr>
          <w:color w:val="000000" w:themeColor="text1"/>
        </w:rPr>
      </w:pPr>
    </w:p>
    <w:p w:rsidR="00DC601B" w:rsidRDefault="00DC601B" w:rsidP="00DC601B">
      <w:pPr>
        <w:rPr>
          <w:color w:val="000000" w:themeColor="text1"/>
        </w:rPr>
      </w:pPr>
      <w:r>
        <w:rPr>
          <w:color w:val="000000" w:themeColor="text1"/>
        </w:rPr>
        <w:t>Those whose faith is “FOR REAL” come ready to listen to God’s Word.</w:t>
      </w:r>
    </w:p>
    <w:p w:rsidR="00DC601B" w:rsidRDefault="00DC601B" w:rsidP="00DC601B">
      <w:pPr>
        <w:rPr>
          <w:color w:val="000000" w:themeColor="text1"/>
        </w:rPr>
      </w:pPr>
      <w:r>
        <w:rPr>
          <w:color w:val="000000" w:themeColor="text1"/>
        </w:rPr>
        <w:t xml:space="preserve">Those whose faith is “FAKE” come </w:t>
      </w:r>
      <w:r w:rsidR="00760B0B">
        <w:rPr>
          <w:color w:val="000000" w:themeColor="text1"/>
        </w:rPr>
        <w:t xml:space="preserve">ready to be heard. </w:t>
      </w:r>
    </w:p>
    <w:p w:rsidR="00DC601B" w:rsidRDefault="00DC601B" w:rsidP="00486F86">
      <w:pPr>
        <w:rPr>
          <w:color w:val="000000" w:themeColor="text1"/>
        </w:rPr>
      </w:pPr>
    </w:p>
    <w:p w:rsidR="00563FFC" w:rsidRDefault="00821A9B" w:rsidP="00486F86">
      <w:pPr>
        <w:rPr>
          <w:color w:val="000000" w:themeColor="text1"/>
        </w:rPr>
      </w:pPr>
      <w:r>
        <w:rPr>
          <w:b/>
          <w:color w:val="000000" w:themeColor="text1"/>
        </w:rPr>
        <w:t>Eccl 5:4-5</w:t>
      </w:r>
      <w:r w:rsidR="002F2F90">
        <w:rPr>
          <w:b/>
          <w:color w:val="000000" w:themeColor="text1"/>
        </w:rPr>
        <w:t>:</w:t>
      </w:r>
      <w:r w:rsidR="002F2F90">
        <w:rPr>
          <w:color w:val="000000" w:themeColor="text1"/>
        </w:rPr>
        <w:t xml:space="preserve"> </w:t>
      </w:r>
      <w:r w:rsidR="00274F69">
        <w:rPr>
          <w:color w:val="000000" w:themeColor="text1"/>
        </w:rPr>
        <w:t xml:space="preserve">Here is one way that the fool is ruined by his words. </w:t>
      </w:r>
      <w:r w:rsidR="002F2F90">
        <w:rPr>
          <w:color w:val="000000" w:themeColor="text1"/>
        </w:rPr>
        <w:t xml:space="preserve"> </w:t>
      </w:r>
    </w:p>
    <w:p w:rsidR="002F2F90" w:rsidRDefault="002F2F90" w:rsidP="00486F86">
      <w:pPr>
        <w:rPr>
          <w:color w:val="000000" w:themeColor="text1"/>
        </w:rPr>
      </w:pPr>
    </w:p>
    <w:p w:rsidR="002F2F90" w:rsidRDefault="002F2F90" w:rsidP="009523A0">
      <w:pPr>
        <w:rPr>
          <w:color w:val="000000" w:themeColor="text1"/>
        </w:rPr>
      </w:pPr>
      <w:r>
        <w:rPr>
          <w:color w:val="000000" w:themeColor="text1"/>
        </w:rPr>
        <w:t xml:space="preserve">Q: </w:t>
      </w:r>
      <w:r w:rsidR="009523A0">
        <w:rPr>
          <w:color w:val="000000" w:themeColor="text1"/>
        </w:rPr>
        <w:t xml:space="preserve">What is a “vow”? It is like a promise where you are giving God </w:t>
      </w:r>
      <w:r w:rsidR="00760B0B">
        <w:rPr>
          <w:color w:val="000000" w:themeColor="text1"/>
        </w:rPr>
        <w:t xml:space="preserve">or others </w:t>
      </w:r>
      <w:r w:rsidR="009523A0">
        <w:rPr>
          <w:color w:val="000000" w:themeColor="text1"/>
        </w:rPr>
        <w:t>your word that you are going to do something.</w:t>
      </w:r>
    </w:p>
    <w:p w:rsidR="009523A0" w:rsidRDefault="009523A0" w:rsidP="009523A0">
      <w:pPr>
        <w:rPr>
          <w:color w:val="000000" w:themeColor="text1"/>
        </w:rPr>
      </w:pPr>
    </w:p>
    <w:p w:rsidR="009523A0" w:rsidRDefault="009523A0" w:rsidP="009523A0">
      <w:pPr>
        <w:rPr>
          <w:color w:val="000000" w:themeColor="text1"/>
        </w:rPr>
      </w:pPr>
      <w:r>
        <w:rPr>
          <w:color w:val="000000" w:themeColor="text1"/>
        </w:rPr>
        <w:t>God wants us to be people of our word.</w:t>
      </w:r>
    </w:p>
    <w:p w:rsidR="009523A0" w:rsidRDefault="009523A0" w:rsidP="009523A0">
      <w:pPr>
        <w:rPr>
          <w:color w:val="000000" w:themeColor="text1"/>
        </w:rPr>
      </w:pPr>
    </w:p>
    <w:p w:rsidR="009523A0" w:rsidRDefault="00704A77" w:rsidP="009523A0">
      <w:pPr>
        <w:rPr>
          <w:color w:val="000000" w:themeColor="text1"/>
        </w:rPr>
      </w:pPr>
      <w:r>
        <w:rPr>
          <w:color w:val="000000" w:themeColor="text1"/>
        </w:rPr>
        <w:t>Jesus also talks about making foolish vows and simply says that our “Yes be Yes” and our “No be No”. (Matthew 5:37)</w:t>
      </w:r>
    </w:p>
    <w:p w:rsidR="00704A77" w:rsidRDefault="00704A77" w:rsidP="009523A0">
      <w:pPr>
        <w:rPr>
          <w:color w:val="000000" w:themeColor="text1"/>
        </w:rPr>
      </w:pPr>
    </w:p>
    <w:p w:rsidR="00704A77" w:rsidRDefault="00704A77" w:rsidP="009523A0">
      <w:pPr>
        <w:rPr>
          <w:color w:val="000000" w:themeColor="text1"/>
        </w:rPr>
      </w:pPr>
      <w:r>
        <w:rPr>
          <w:color w:val="000000" w:themeColor="text1"/>
        </w:rPr>
        <w:t>Q: Why do you think God takes what we say so seriously?</w:t>
      </w:r>
    </w:p>
    <w:p w:rsidR="00704A77" w:rsidRDefault="00704A77" w:rsidP="009523A0">
      <w:pPr>
        <w:rPr>
          <w:color w:val="000000" w:themeColor="text1"/>
        </w:rPr>
      </w:pPr>
      <w:r>
        <w:rPr>
          <w:color w:val="000000" w:themeColor="text1"/>
        </w:rPr>
        <w:t>A: Because He is a promise-k</w:t>
      </w:r>
      <w:r w:rsidR="00760B0B">
        <w:rPr>
          <w:color w:val="000000" w:themeColor="text1"/>
        </w:rPr>
        <w:t>eeping God! Because He is a God Who always and only tells the truth and He hates lies</w:t>
      </w:r>
      <w:r>
        <w:rPr>
          <w:color w:val="000000" w:themeColor="text1"/>
        </w:rPr>
        <w:t xml:space="preserve">. When we say we will do something and we don’t do it, we are lying and sin. </w:t>
      </w:r>
    </w:p>
    <w:p w:rsidR="00704A77" w:rsidRDefault="00704A77" w:rsidP="009523A0">
      <w:pPr>
        <w:rPr>
          <w:color w:val="000000" w:themeColor="text1"/>
        </w:rPr>
      </w:pPr>
    </w:p>
    <w:p w:rsidR="00821A9B" w:rsidRDefault="00821A9B" w:rsidP="00821A9B">
      <w:pPr>
        <w:rPr>
          <w:color w:val="000000" w:themeColor="text1"/>
        </w:rPr>
      </w:pPr>
      <w:r>
        <w:rPr>
          <w:b/>
          <w:color w:val="000000" w:themeColor="text1"/>
        </w:rPr>
        <w:t>Eccl 5:6</w:t>
      </w:r>
      <w:r>
        <w:rPr>
          <w:color w:val="000000" w:themeColor="text1"/>
        </w:rPr>
        <w:t xml:space="preserve">: Here we have </w:t>
      </w:r>
      <w:r w:rsidR="00760B0B">
        <w:rPr>
          <w:color w:val="000000" w:themeColor="text1"/>
        </w:rPr>
        <w:t>a person</w:t>
      </w:r>
      <w:r>
        <w:rPr>
          <w:color w:val="000000" w:themeColor="text1"/>
        </w:rPr>
        <w:t xml:space="preserve"> calling out the fool and saying, “Hey, you gave your word you would do this, why haven’t you done it?” What is the fool’s response? </w:t>
      </w:r>
      <w:r w:rsidRPr="00821A9B">
        <w:rPr>
          <w:b/>
          <w:color w:val="000000" w:themeColor="text1"/>
        </w:rPr>
        <w:t xml:space="preserve">To make </w:t>
      </w:r>
      <w:r w:rsidR="00CC5570">
        <w:rPr>
          <w:b/>
          <w:color w:val="000000" w:themeColor="text1"/>
        </w:rPr>
        <w:t xml:space="preserve">lame </w:t>
      </w:r>
      <w:r w:rsidRPr="00821A9B">
        <w:rPr>
          <w:b/>
          <w:color w:val="000000" w:themeColor="text1"/>
        </w:rPr>
        <w:t xml:space="preserve">excuses! </w:t>
      </w:r>
    </w:p>
    <w:p w:rsidR="00821A9B" w:rsidRDefault="00821A9B" w:rsidP="00821A9B">
      <w:pPr>
        <w:rPr>
          <w:color w:val="000000" w:themeColor="text1"/>
        </w:rPr>
      </w:pPr>
    </w:p>
    <w:p w:rsidR="00821A9B" w:rsidRDefault="00821A9B" w:rsidP="00821A9B">
      <w:pPr>
        <w:rPr>
          <w:color w:val="000000" w:themeColor="text1"/>
        </w:rPr>
      </w:pPr>
      <w:r>
        <w:rPr>
          <w:color w:val="000000" w:themeColor="text1"/>
        </w:rPr>
        <w:t>Q: What are some chores that you have to do in your home? (i.e. clean your room, make your bed, do the dishes, etc.). If you tell your Mom/Dad that you will do it and later on they find that you haven’t done it</w:t>
      </w:r>
      <w:r w:rsidR="00760B0B">
        <w:rPr>
          <w:color w:val="000000" w:themeColor="text1"/>
        </w:rPr>
        <w:t xml:space="preserve"> and call you out</w:t>
      </w:r>
      <w:r>
        <w:rPr>
          <w:color w:val="000000" w:themeColor="text1"/>
        </w:rPr>
        <w:t xml:space="preserve">, what is often our sinful response? </w:t>
      </w:r>
      <w:r w:rsidRPr="00821A9B">
        <w:rPr>
          <w:b/>
          <w:color w:val="000000" w:themeColor="text1"/>
        </w:rPr>
        <w:t xml:space="preserve">To make </w:t>
      </w:r>
      <w:r w:rsidR="00CC5570">
        <w:rPr>
          <w:b/>
          <w:color w:val="000000" w:themeColor="text1"/>
        </w:rPr>
        <w:t xml:space="preserve">lame </w:t>
      </w:r>
      <w:r w:rsidRPr="00821A9B">
        <w:rPr>
          <w:b/>
          <w:color w:val="000000" w:themeColor="text1"/>
        </w:rPr>
        <w:t>excuses</w:t>
      </w:r>
      <w:r>
        <w:rPr>
          <w:color w:val="000000" w:themeColor="text1"/>
        </w:rPr>
        <w:t>!</w:t>
      </w:r>
      <w:r w:rsidR="00760B0B">
        <w:rPr>
          <w:color w:val="000000" w:themeColor="text1"/>
        </w:rPr>
        <w:t xml:space="preserve"> (i.e. “I forgot”, “I did, but baby brother messed it up again”, etc.)</w:t>
      </w:r>
    </w:p>
    <w:p w:rsidR="00821A9B" w:rsidRDefault="00821A9B" w:rsidP="00821A9B">
      <w:pPr>
        <w:rPr>
          <w:color w:val="000000" w:themeColor="text1"/>
        </w:rPr>
      </w:pPr>
    </w:p>
    <w:p w:rsidR="00821A9B" w:rsidRDefault="00821A9B" w:rsidP="00821A9B">
      <w:pPr>
        <w:rPr>
          <w:color w:val="000000" w:themeColor="text1"/>
        </w:rPr>
      </w:pPr>
      <w:r>
        <w:rPr>
          <w:color w:val="000000" w:themeColor="text1"/>
        </w:rPr>
        <w:t xml:space="preserve">This verse says that this makes God angry. </w:t>
      </w:r>
      <w:r w:rsidR="00355203">
        <w:rPr>
          <w:color w:val="000000" w:themeColor="text1"/>
        </w:rPr>
        <w:t>Making lame excuses is as old as the garden of Eden. When God called them out for disobeying, Adam blamed Eve, and Eve blamed Satan. (Genesis 3:9-13)</w:t>
      </w:r>
    </w:p>
    <w:p w:rsidR="00821A9B" w:rsidRDefault="00821A9B" w:rsidP="00821A9B">
      <w:pPr>
        <w:rPr>
          <w:color w:val="000000" w:themeColor="text1"/>
        </w:rPr>
      </w:pPr>
    </w:p>
    <w:p w:rsidR="00821A9B" w:rsidRDefault="00821A9B" w:rsidP="00E7375F">
      <w:pPr>
        <w:rPr>
          <w:color w:val="000000" w:themeColor="text1"/>
        </w:rPr>
      </w:pPr>
      <w:r w:rsidRPr="00821A9B">
        <w:rPr>
          <w:b/>
          <w:color w:val="000000" w:themeColor="text1"/>
        </w:rPr>
        <w:t>Read Acts 5:1-5</w:t>
      </w:r>
      <w:r w:rsidR="00E7375F">
        <w:rPr>
          <w:b/>
          <w:color w:val="000000" w:themeColor="text1"/>
        </w:rPr>
        <w:t xml:space="preserve">: </w:t>
      </w:r>
      <w:r w:rsidR="00E7375F">
        <w:rPr>
          <w:color w:val="000000" w:themeColor="text1"/>
        </w:rPr>
        <w:t>This setting is in the very early church,</w:t>
      </w:r>
      <w:r w:rsidR="00355203">
        <w:rPr>
          <w:color w:val="000000" w:themeColor="text1"/>
        </w:rPr>
        <w:t xml:space="preserve"> shortly</w:t>
      </w:r>
      <w:r w:rsidR="00E7375F">
        <w:rPr>
          <w:color w:val="000000" w:themeColor="text1"/>
        </w:rPr>
        <w:t xml:space="preserve"> after Jesus had died and rose again. People were believing in Him and coming to the church and out of love for Him freely giving of their stuff to the church. </w:t>
      </w:r>
    </w:p>
    <w:p w:rsidR="00E7375F" w:rsidRDefault="00E7375F" w:rsidP="00E7375F">
      <w:pPr>
        <w:rPr>
          <w:color w:val="000000" w:themeColor="text1"/>
        </w:rPr>
      </w:pPr>
    </w:p>
    <w:p w:rsidR="00E7375F" w:rsidRDefault="00E7375F" w:rsidP="00E7375F">
      <w:pPr>
        <w:rPr>
          <w:color w:val="000000" w:themeColor="text1"/>
        </w:rPr>
      </w:pPr>
      <w:r>
        <w:rPr>
          <w:color w:val="000000" w:themeColor="text1"/>
        </w:rPr>
        <w:lastRenderedPageBreak/>
        <w:t xml:space="preserve">But Ananias was like the fool described </w:t>
      </w:r>
      <w:r w:rsidR="00760B0B">
        <w:rPr>
          <w:color w:val="000000" w:themeColor="text1"/>
        </w:rPr>
        <w:t>in our text</w:t>
      </w:r>
      <w:r>
        <w:rPr>
          <w:color w:val="000000" w:themeColor="text1"/>
        </w:rPr>
        <w:t xml:space="preserve">. He had not kept His word. He wanted people to think that he had sold everything and given it to the church, but he secretly kept back some of it for himself. He lied both to men and to God. </w:t>
      </w:r>
    </w:p>
    <w:p w:rsidR="00E7375F" w:rsidRDefault="00E7375F" w:rsidP="00E7375F">
      <w:pPr>
        <w:rPr>
          <w:color w:val="000000" w:themeColor="text1"/>
        </w:rPr>
      </w:pPr>
    </w:p>
    <w:p w:rsidR="00E7375F" w:rsidRDefault="00E7375F" w:rsidP="00E7375F">
      <w:pPr>
        <w:rPr>
          <w:color w:val="000000" w:themeColor="text1"/>
        </w:rPr>
      </w:pPr>
      <w:r>
        <w:rPr>
          <w:color w:val="000000" w:themeColor="text1"/>
        </w:rPr>
        <w:t>Q: What was God’s response? God actually struck him and he died! WHOA!</w:t>
      </w:r>
    </w:p>
    <w:p w:rsidR="00E7375F" w:rsidRDefault="00E7375F" w:rsidP="00E7375F">
      <w:pPr>
        <w:rPr>
          <w:color w:val="000000" w:themeColor="text1"/>
        </w:rPr>
      </w:pPr>
    </w:p>
    <w:p w:rsidR="00E7375F" w:rsidRPr="00E7375F" w:rsidRDefault="00E7375F" w:rsidP="00E7375F">
      <w:pPr>
        <w:rPr>
          <w:b/>
          <w:color w:val="000000" w:themeColor="text1"/>
        </w:rPr>
      </w:pPr>
      <w:r w:rsidRPr="00E7375F">
        <w:rPr>
          <w:b/>
          <w:color w:val="000000" w:themeColor="text1"/>
        </w:rPr>
        <w:t>Read the second half of Acts 5:5b again.</w:t>
      </w:r>
    </w:p>
    <w:p w:rsidR="00E7375F" w:rsidRDefault="00E7375F" w:rsidP="00E7375F">
      <w:pPr>
        <w:rPr>
          <w:color w:val="000000" w:themeColor="text1"/>
        </w:rPr>
      </w:pPr>
    </w:p>
    <w:p w:rsidR="00E7375F" w:rsidRDefault="00E7375F" w:rsidP="00E7375F">
      <w:pPr>
        <w:rPr>
          <w:color w:val="000000" w:themeColor="text1"/>
        </w:rPr>
      </w:pPr>
      <w:r>
        <w:rPr>
          <w:color w:val="000000" w:themeColor="text1"/>
        </w:rPr>
        <w:t>Q: What was the response of the pe</w:t>
      </w:r>
      <w:r w:rsidR="00CC5570">
        <w:rPr>
          <w:color w:val="000000" w:themeColor="text1"/>
        </w:rPr>
        <w:t>ople? That they would fear God. T</w:t>
      </w:r>
      <w:r w:rsidR="00831B57">
        <w:rPr>
          <w:color w:val="000000" w:themeColor="text1"/>
        </w:rPr>
        <w:t xml:space="preserve">hat they would be in humble “awe” of God. That </w:t>
      </w:r>
      <w:r w:rsidR="00CC5570">
        <w:rPr>
          <w:color w:val="000000" w:themeColor="text1"/>
        </w:rPr>
        <w:t>they would remember that God makes the rules because He is the boss.</w:t>
      </w:r>
    </w:p>
    <w:p w:rsidR="00E7375F" w:rsidRDefault="00E7375F" w:rsidP="00E7375F">
      <w:pPr>
        <w:rPr>
          <w:color w:val="000000" w:themeColor="text1"/>
        </w:rPr>
      </w:pPr>
    </w:p>
    <w:p w:rsidR="00E7375F" w:rsidRDefault="00E7375F" w:rsidP="00E7375F">
      <w:pPr>
        <w:rPr>
          <w:color w:val="000000" w:themeColor="text1"/>
        </w:rPr>
      </w:pPr>
      <w:r>
        <w:rPr>
          <w:color w:val="000000" w:themeColor="text1"/>
        </w:rPr>
        <w:t xml:space="preserve">These </w:t>
      </w:r>
      <w:r w:rsidR="00CC5570">
        <w:rPr>
          <w:color w:val="000000" w:themeColor="text1"/>
        </w:rPr>
        <w:t>parts of the Bible</w:t>
      </w:r>
      <w:r>
        <w:rPr>
          <w:color w:val="000000" w:themeColor="text1"/>
        </w:rPr>
        <w:t xml:space="preserve"> can sometimes shock us, but</w:t>
      </w:r>
      <w:r w:rsidR="00831B57">
        <w:rPr>
          <w:color w:val="000000" w:themeColor="text1"/>
        </w:rPr>
        <w:t xml:space="preserve"> for good reason. T</w:t>
      </w:r>
      <w:r>
        <w:rPr>
          <w:color w:val="000000" w:themeColor="text1"/>
        </w:rPr>
        <w:t>hey remind us of God’s holi</w:t>
      </w:r>
      <w:r w:rsidR="00CC5570">
        <w:rPr>
          <w:color w:val="000000" w:themeColor="text1"/>
        </w:rPr>
        <w:t xml:space="preserve">ness and greatness. </w:t>
      </w:r>
      <w:r w:rsidR="00003BE5">
        <w:rPr>
          <w:color w:val="000000" w:themeColor="text1"/>
        </w:rPr>
        <w:t xml:space="preserve">They also remind us of how ugly our sin is </w:t>
      </w:r>
      <w:r w:rsidR="00355203">
        <w:rPr>
          <w:color w:val="000000" w:themeColor="text1"/>
        </w:rPr>
        <w:t>and how thankful we are to</w:t>
      </w:r>
      <w:r w:rsidR="00003BE5">
        <w:rPr>
          <w:color w:val="000000" w:themeColor="text1"/>
        </w:rPr>
        <w:t xml:space="preserve"> Jesus Christ </w:t>
      </w:r>
      <w:r w:rsidR="00355203">
        <w:rPr>
          <w:color w:val="000000" w:themeColor="text1"/>
        </w:rPr>
        <w:t xml:space="preserve">for rescuing us from our sin and forgiving us. </w:t>
      </w:r>
    </w:p>
    <w:p w:rsidR="00831B57" w:rsidRPr="00E7375F" w:rsidRDefault="00831B57" w:rsidP="00E7375F">
      <w:pPr>
        <w:rPr>
          <w:color w:val="000000" w:themeColor="text1"/>
        </w:rPr>
      </w:pPr>
    </w:p>
    <w:p w:rsidR="00F6111C" w:rsidRDefault="00E7375F" w:rsidP="00831B57">
      <w:pPr>
        <w:rPr>
          <w:color w:val="000000" w:themeColor="text1"/>
        </w:rPr>
      </w:pPr>
      <w:r>
        <w:rPr>
          <w:b/>
          <w:color w:val="000000" w:themeColor="text1"/>
        </w:rPr>
        <w:t>Eccl 5:7:</w:t>
      </w:r>
      <w:r>
        <w:rPr>
          <w:color w:val="000000" w:themeColor="text1"/>
        </w:rPr>
        <w:t xml:space="preserve"> </w:t>
      </w:r>
      <w:r w:rsidR="00831B57">
        <w:rPr>
          <w:color w:val="000000" w:themeColor="text1"/>
        </w:rPr>
        <w:t>Solomon wrap</w:t>
      </w:r>
      <w:r w:rsidR="00003BE5">
        <w:rPr>
          <w:color w:val="000000" w:themeColor="text1"/>
        </w:rPr>
        <w:t>s this section up by telling us to do the same thing that the people did when they saw what happened to Ananias</w:t>
      </w:r>
      <w:r w:rsidR="00831B57">
        <w:rPr>
          <w:color w:val="000000" w:themeColor="text1"/>
        </w:rPr>
        <w:t xml:space="preserve">: </w:t>
      </w:r>
      <w:r w:rsidR="00831B57" w:rsidRPr="00831B57">
        <w:rPr>
          <w:b/>
          <w:color w:val="000000" w:themeColor="text1"/>
        </w:rPr>
        <w:t>Fear God</w:t>
      </w:r>
      <w:r w:rsidR="00831B57">
        <w:rPr>
          <w:color w:val="000000" w:themeColor="text1"/>
        </w:rPr>
        <w:t>!</w:t>
      </w:r>
    </w:p>
    <w:p w:rsidR="00E81186" w:rsidRDefault="00E81186" w:rsidP="002F2F90">
      <w:pPr>
        <w:tabs>
          <w:tab w:val="right" w:pos="8640"/>
        </w:tabs>
        <w:rPr>
          <w:color w:val="000000" w:themeColor="text1"/>
        </w:rPr>
      </w:pPr>
    </w:p>
    <w:p w:rsidR="00E81186" w:rsidRDefault="00E81186" w:rsidP="002F2F90">
      <w:pPr>
        <w:tabs>
          <w:tab w:val="right" w:pos="8640"/>
        </w:tabs>
        <w:rPr>
          <w:color w:val="000000" w:themeColor="text1"/>
        </w:rPr>
      </w:pPr>
      <w:r w:rsidRPr="00E81186">
        <w:rPr>
          <w:b/>
          <w:color w:val="000000" w:themeColor="text1"/>
        </w:rPr>
        <w:t xml:space="preserve">Read </w:t>
      </w:r>
      <w:r w:rsidR="00831B57">
        <w:rPr>
          <w:b/>
          <w:color w:val="000000" w:themeColor="text1"/>
        </w:rPr>
        <w:t>Proverbs 1:7</w:t>
      </w:r>
      <w:r>
        <w:rPr>
          <w:color w:val="000000" w:themeColor="text1"/>
        </w:rPr>
        <w:t xml:space="preserve">: </w:t>
      </w:r>
      <w:r w:rsidR="00831B57">
        <w:rPr>
          <w:color w:val="000000" w:themeColor="text1"/>
        </w:rPr>
        <w:t>Fearing God, being in awe of God, is the “beginnin</w:t>
      </w:r>
      <w:r w:rsidR="00003BE5">
        <w:rPr>
          <w:color w:val="000000" w:themeColor="text1"/>
        </w:rPr>
        <w:t xml:space="preserve">g”. This is </w:t>
      </w:r>
      <w:r w:rsidR="00AD5B4D">
        <w:rPr>
          <w:color w:val="000000" w:themeColor="text1"/>
        </w:rPr>
        <w:t>the starting line of our race of faith</w:t>
      </w:r>
      <w:bookmarkStart w:id="0" w:name="_GoBack"/>
      <w:bookmarkEnd w:id="0"/>
      <w:r w:rsidR="00AD5B4D">
        <w:rPr>
          <w:color w:val="000000" w:themeColor="text1"/>
        </w:rPr>
        <w:t xml:space="preserve"> </w:t>
      </w:r>
      <w:r w:rsidR="00003BE5">
        <w:rPr>
          <w:color w:val="000000" w:themeColor="text1"/>
        </w:rPr>
        <w:t xml:space="preserve">if we want to have a faith in God that is “FOR REAL”. </w:t>
      </w:r>
    </w:p>
    <w:p w:rsidR="00E81186" w:rsidRDefault="00E81186" w:rsidP="002F2F90">
      <w:pPr>
        <w:tabs>
          <w:tab w:val="right" w:pos="8640"/>
        </w:tabs>
        <w:rPr>
          <w:color w:val="000000" w:themeColor="text1"/>
        </w:rPr>
      </w:pPr>
    </w:p>
    <w:p w:rsidR="00810310" w:rsidRPr="00003BE5" w:rsidRDefault="003E7CFA" w:rsidP="002F2F90">
      <w:pPr>
        <w:tabs>
          <w:tab w:val="right" w:pos="8640"/>
        </w:tabs>
        <w:rPr>
          <w:color w:val="000000" w:themeColor="text1"/>
        </w:rPr>
      </w:pPr>
      <w:r>
        <w:rPr>
          <w:b/>
          <w:color w:val="000000" w:themeColor="text1"/>
        </w:rPr>
        <w:t>Read Luke 18:10-13</w:t>
      </w:r>
      <w:r w:rsidR="00003BE5">
        <w:rPr>
          <w:b/>
          <w:color w:val="000000" w:themeColor="text1"/>
        </w:rPr>
        <w:t xml:space="preserve"> </w:t>
      </w:r>
      <w:r w:rsidR="00003BE5">
        <w:rPr>
          <w:color w:val="000000" w:themeColor="text1"/>
        </w:rPr>
        <w:t xml:space="preserve">which is the parable of the Pharisee and the tax collector who came to the house of God. </w:t>
      </w:r>
    </w:p>
    <w:p w:rsidR="00003BE5" w:rsidRDefault="00003BE5" w:rsidP="002F2F90">
      <w:pPr>
        <w:tabs>
          <w:tab w:val="right" w:pos="8640"/>
        </w:tabs>
        <w:rPr>
          <w:b/>
          <w:color w:val="000000" w:themeColor="text1"/>
        </w:rPr>
      </w:pPr>
    </w:p>
    <w:p w:rsidR="00003BE5" w:rsidRDefault="00003BE5" w:rsidP="002F2F90">
      <w:pPr>
        <w:tabs>
          <w:tab w:val="right" w:pos="8640"/>
        </w:tabs>
        <w:rPr>
          <w:color w:val="000000" w:themeColor="text1"/>
        </w:rPr>
      </w:pPr>
      <w:r>
        <w:rPr>
          <w:color w:val="000000" w:themeColor="text1"/>
        </w:rPr>
        <w:t>Q: Which one came with the right attit</w:t>
      </w:r>
      <w:r w:rsidR="003E7CFA">
        <w:rPr>
          <w:color w:val="000000" w:themeColor="text1"/>
        </w:rPr>
        <w:t>ud</w:t>
      </w:r>
      <w:r>
        <w:rPr>
          <w:color w:val="000000" w:themeColor="text1"/>
        </w:rPr>
        <w:t xml:space="preserve">e? </w:t>
      </w:r>
    </w:p>
    <w:p w:rsidR="003E7CFA" w:rsidRDefault="003E7CFA" w:rsidP="002F2F90">
      <w:pPr>
        <w:tabs>
          <w:tab w:val="right" w:pos="8640"/>
        </w:tabs>
        <w:rPr>
          <w:color w:val="000000" w:themeColor="text1"/>
        </w:rPr>
      </w:pPr>
      <w:r>
        <w:rPr>
          <w:color w:val="000000" w:themeColor="text1"/>
        </w:rPr>
        <w:t>Q: Which one came with fewer words</w:t>
      </w:r>
      <w:r w:rsidR="00355203">
        <w:rPr>
          <w:color w:val="000000" w:themeColor="text1"/>
        </w:rPr>
        <w:t xml:space="preserve"> and ready to listen</w:t>
      </w:r>
      <w:r>
        <w:rPr>
          <w:color w:val="000000" w:themeColor="text1"/>
        </w:rPr>
        <w:t xml:space="preserve">? </w:t>
      </w:r>
    </w:p>
    <w:p w:rsidR="003E7CFA" w:rsidRDefault="00003BE5" w:rsidP="002F2F90">
      <w:pPr>
        <w:tabs>
          <w:tab w:val="right" w:pos="8640"/>
        </w:tabs>
        <w:rPr>
          <w:color w:val="000000" w:themeColor="text1"/>
        </w:rPr>
      </w:pPr>
      <w:r>
        <w:rPr>
          <w:color w:val="000000" w:themeColor="text1"/>
        </w:rPr>
        <w:t xml:space="preserve">Q: Which one came </w:t>
      </w:r>
      <w:r w:rsidR="003E7CFA">
        <w:rPr>
          <w:color w:val="000000" w:themeColor="text1"/>
        </w:rPr>
        <w:t>in awe of God and which one came in awe of himself?</w:t>
      </w:r>
    </w:p>
    <w:p w:rsidR="003E7CFA" w:rsidRDefault="003E7CFA" w:rsidP="002F2F90">
      <w:pPr>
        <w:tabs>
          <w:tab w:val="right" w:pos="8640"/>
        </w:tabs>
        <w:rPr>
          <w:color w:val="000000" w:themeColor="text1"/>
        </w:rPr>
      </w:pPr>
    </w:p>
    <w:p w:rsidR="00003BE5" w:rsidRPr="00003BE5" w:rsidRDefault="003E7CFA" w:rsidP="002F2F90">
      <w:pPr>
        <w:tabs>
          <w:tab w:val="right" w:pos="8640"/>
        </w:tabs>
        <w:rPr>
          <w:color w:val="000000" w:themeColor="text1"/>
        </w:rPr>
      </w:pPr>
      <w:r w:rsidRPr="003E7CFA">
        <w:rPr>
          <w:b/>
          <w:color w:val="000000" w:themeColor="text1"/>
        </w:rPr>
        <w:t>Read Luke 18:14</w:t>
      </w:r>
      <w:r>
        <w:rPr>
          <w:color w:val="000000" w:themeColor="text1"/>
        </w:rPr>
        <w:t xml:space="preserve">. It was the one who feared God who Jesus forgives and receives. </w:t>
      </w:r>
    </w:p>
    <w:p w:rsidR="003B2B5A" w:rsidRDefault="003B2B5A" w:rsidP="002F2F90">
      <w:pPr>
        <w:tabs>
          <w:tab w:val="right" w:pos="8640"/>
        </w:tabs>
        <w:rPr>
          <w:color w:val="000000" w:themeColor="text1"/>
        </w:rPr>
      </w:pPr>
    </w:p>
    <w:p w:rsidR="00626BC1" w:rsidRDefault="00F6111C" w:rsidP="002F2F90">
      <w:pPr>
        <w:tabs>
          <w:tab w:val="right" w:pos="8640"/>
        </w:tabs>
        <w:rPr>
          <w:color w:val="0070C0"/>
        </w:rPr>
      </w:pPr>
      <w:r w:rsidRPr="00262804">
        <w:rPr>
          <w:b/>
          <w:color w:val="0000FF"/>
          <w:u w:val="single"/>
        </w:rPr>
        <w:t>Key Point</w:t>
      </w:r>
      <w:r w:rsidR="00626BC1">
        <w:rPr>
          <w:b/>
          <w:color w:val="0000FF"/>
          <w:u w:val="single"/>
        </w:rPr>
        <w:t>s</w:t>
      </w:r>
      <w:r w:rsidRPr="00262804">
        <w:rPr>
          <w:b/>
          <w:color w:val="0000FF"/>
          <w:u w:val="single"/>
        </w:rPr>
        <w:t>:</w:t>
      </w:r>
    </w:p>
    <w:p w:rsidR="00683FC2" w:rsidRPr="00626BC1" w:rsidRDefault="00355203" w:rsidP="00626BC1">
      <w:pPr>
        <w:tabs>
          <w:tab w:val="right" w:pos="8640"/>
        </w:tabs>
        <w:rPr>
          <w:color w:val="000000" w:themeColor="text1"/>
        </w:rPr>
      </w:pPr>
      <w:r w:rsidRPr="00626BC1">
        <w:rPr>
          <w:color w:val="000000" w:themeColor="text1"/>
        </w:rPr>
        <w:t>The tax collector came humbly, admitting that he was a sinner and plead</w:t>
      </w:r>
      <w:r w:rsidR="00683FC2" w:rsidRPr="00626BC1">
        <w:rPr>
          <w:color w:val="000000" w:themeColor="text1"/>
        </w:rPr>
        <w:t xml:space="preserve">ing for mercy. He knew God was holy and righteous and because of that he deserved punishment for his sin. But he also knew that God was loving and merciful.  </w:t>
      </w:r>
    </w:p>
    <w:p w:rsidR="00683FC2" w:rsidRDefault="00683FC2" w:rsidP="002F2F90">
      <w:pPr>
        <w:tabs>
          <w:tab w:val="right" w:pos="8640"/>
        </w:tabs>
        <w:rPr>
          <w:color w:val="000000" w:themeColor="text1"/>
        </w:rPr>
      </w:pPr>
    </w:p>
    <w:p w:rsidR="003B2B5A" w:rsidRPr="00626BC1" w:rsidRDefault="00683FC2" w:rsidP="00626BC1">
      <w:pPr>
        <w:tabs>
          <w:tab w:val="right" w:pos="8640"/>
        </w:tabs>
        <w:rPr>
          <w:color w:val="000000" w:themeColor="text1"/>
        </w:rPr>
      </w:pPr>
      <w:r w:rsidRPr="00626BC1">
        <w:rPr>
          <w:color w:val="000000" w:themeColor="text1"/>
        </w:rPr>
        <w:t>We must first understand the bad news: That we have a problem. That we fall short of God’s holiness and know that we deserve punishment, because of our sin.</w:t>
      </w:r>
    </w:p>
    <w:p w:rsidR="00683FC2" w:rsidRDefault="00683FC2" w:rsidP="002F2F90">
      <w:pPr>
        <w:tabs>
          <w:tab w:val="right" w:pos="8640"/>
        </w:tabs>
        <w:rPr>
          <w:color w:val="000000" w:themeColor="text1"/>
        </w:rPr>
      </w:pPr>
    </w:p>
    <w:p w:rsidR="00683FC2" w:rsidRPr="00626BC1" w:rsidRDefault="00683FC2" w:rsidP="00626BC1">
      <w:pPr>
        <w:tabs>
          <w:tab w:val="right" w:pos="8640"/>
        </w:tabs>
        <w:rPr>
          <w:color w:val="000000" w:themeColor="text1"/>
        </w:rPr>
      </w:pPr>
      <w:r w:rsidRPr="00626BC1">
        <w:rPr>
          <w:color w:val="000000" w:themeColor="text1"/>
        </w:rPr>
        <w:t xml:space="preserve">Then we come to Jesus and we are amazed that He would be the One who would take our punishment upon Himself. The gospel, the good news, we can then receive and we are forgiven. But we continue, forever, to be in awe of God. He is the boss!  </w:t>
      </w:r>
    </w:p>
    <w:p w:rsidR="004B17D3" w:rsidRDefault="004B17D3" w:rsidP="00486F86">
      <w:pPr>
        <w:rPr>
          <w:color w:val="000000" w:themeColor="text1"/>
        </w:rPr>
      </w:pPr>
    </w:p>
    <w:p w:rsidR="00683FC2" w:rsidRDefault="00683FC2" w:rsidP="00486F86">
      <w:pPr>
        <w:rPr>
          <w:b/>
        </w:rPr>
      </w:pPr>
    </w:p>
    <w:p w:rsidR="002B076C" w:rsidRDefault="002B076C" w:rsidP="00486F86">
      <w:pPr>
        <w:rPr>
          <w:color w:val="00B050"/>
        </w:rPr>
      </w:pPr>
    </w:p>
    <w:p w:rsidR="007531DF" w:rsidRDefault="007531DF" w:rsidP="00486F86">
      <w:pPr>
        <w:rPr>
          <w:color w:val="00B050"/>
        </w:rPr>
      </w:pPr>
    </w:p>
    <w:p w:rsidR="007531DF" w:rsidRPr="00B578A1" w:rsidRDefault="007531DF" w:rsidP="00486F86">
      <w:pPr>
        <w:rPr>
          <w:color w:val="00B050"/>
        </w:rPr>
      </w:pPr>
    </w:p>
    <w:p w:rsidR="00CC7091" w:rsidRPr="00B578A1" w:rsidRDefault="00AD5B4D" w:rsidP="00486F86">
      <w:pPr>
        <w:rPr>
          <w:color w:val="00B050"/>
        </w:rPr>
      </w:pPr>
      <w:r>
        <w:rPr>
          <w:noProof/>
          <w:color w:val="00B050"/>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39" type="#_x0000_t168" style="position:absolute;margin-left:99pt;margin-top:-44.6pt;width:234pt;height:63pt;z-index:-251658752" wrapcoords="-69 -257 -69 16971 6646 19286 7338 19286 7546 19286 8100 16971 21600 13114 21669 10286 21392 7971 19385 7971 19454 6686 13985 4114 2423 257 277 -257 -69 -257" fillcolor="blue">
            <v:shadow color="#868686"/>
            <v:textpath style="font-family:&quot;Arial Black&quot;;v-text-kern:t" trim="t" fitpath="t" string="Bring It Home"/>
            <w10:wrap type="through"/>
          </v:shape>
        </w:pict>
      </w:r>
    </w:p>
    <w:p w:rsidR="00920D2A" w:rsidRPr="000A6E96" w:rsidRDefault="00E660CC" w:rsidP="002B076C">
      <w:r>
        <w:tab/>
      </w:r>
    </w:p>
    <w:p w:rsidR="004F38F0" w:rsidRDefault="004F38F0" w:rsidP="000A6E96">
      <w:pPr>
        <w:rPr>
          <w:color w:val="000000" w:themeColor="text1"/>
        </w:rPr>
      </w:pPr>
    </w:p>
    <w:p w:rsidR="000A6E96" w:rsidRPr="000A6E96" w:rsidRDefault="000A6E96" w:rsidP="000A6E96">
      <w:pPr>
        <w:rPr>
          <w:color w:val="000000" w:themeColor="text1"/>
        </w:rPr>
      </w:pPr>
      <w:r w:rsidRPr="00DE7D03">
        <w:rPr>
          <w:b/>
          <w:color w:val="0000FF"/>
        </w:rPr>
        <w:t>Scripture from Lesson</w:t>
      </w:r>
      <w:r w:rsidR="00683FC2">
        <w:rPr>
          <w:color w:val="000000" w:themeColor="text1"/>
        </w:rPr>
        <w:t>: Ecclesiastes 5:1-7</w:t>
      </w:r>
    </w:p>
    <w:p w:rsidR="000A6E96" w:rsidRDefault="000A6E96" w:rsidP="000A6E96">
      <w:pPr>
        <w:rPr>
          <w:color w:val="000000" w:themeColor="text1"/>
        </w:rPr>
      </w:pPr>
      <w:r w:rsidRPr="00DE7D03">
        <w:rPr>
          <w:b/>
          <w:color w:val="0000FF"/>
        </w:rPr>
        <w:t>Lesson Theme</w:t>
      </w:r>
      <w:r w:rsidR="00091A65">
        <w:rPr>
          <w:color w:val="000000" w:themeColor="text1"/>
        </w:rPr>
        <w:t>: “</w:t>
      </w:r>
      <w:r w:rsidR="00683FC2">
        <w:rPr>
          <w:color w:val="000000" w:themeColor="text1"/>
        </w:rPr>
        <w:t>Who’s the Boss?</w:t>
      </w:r>
      <w:r w:rsidRPr="000A6E96">
        <w:rPr>
          <w:color w:val="000000" w:themeColor="text1"/>
        </w:rPr>
        <w:t>”</w:t>
      </w:r>
    </w:p>
    <w:p w:rsidR="00BE2E34" w:rsidRDefault="00BE2E34" w:rsidP="002B076C">
      <w:pPr>
        <w:rPr>
          <w:b/>
          <w:color w:val="0000FF"/>
        </w:rPr>
      </w:pPr>
    </w:p>
    <w:p w:rsidR="00BE2E34" w:rsidRDefault="00A960CA" w:rsidP="00F6111C">
      <w:pPr>
        <w:rPr>
          <w:b/>
          <w:color w:val="0000FF"/>
        </w:rPr>
      </w:pPr>
      <w:r>
        <w:rPr>
          <w:b/>
          <w:color w:val="0000FF"/>
        </w:rPr>
        <w:t>Memory Verse</w:t>
      </w:r>
      <w:r w:rsidR="00BE2E34">
        <w:rPr>
          <w:b/>
          <w:color w:val="0000FF"/>
        </w:rPr>
        <w:t xml:space="preserve">: </w:t>
      </w:r>
      <w:r w:rsidR="00683FC2">
        <w:t>Ecclesiastes 5:2b</w:t>
      </w:r>
      <w:r w:rsidR="00211B59">
        <w:t xml:space="preserve"> </w:t>
      </w:r>
      <w:r w:rsidR="00F6111C">
        <w:rPr>
          <w:i/>
        </w:rPr>
        <w:t>“</w:t>
      </w:r>
      <w:r w:rsidR="00B353CD">
        <w:rPr>
          <w:i/>
        </w:rPr>
        <w:t>God is in heaven, and you on earth; Therefore let your words be few.</w:t>
      </w:r>
      <w:r w:rsidR="00F6111C">
        <w:rPr>
          <w:i/>
        </w:rPr>
        <w:t>”</w:t>
      </w:r>
    </w:p>
    <w:p w:rsidR="00BE2E34" w:rsidRDefault="00BE2E34" w:rsidP="002B076C">
      <w:pPr>
        <w:rPr>
          <w:b/>
          <w:color w:val="0000FF"/>
        </w:rPr>
      </w:pPr>
    </w:p>
    <w:p w:rsidR="002B076C" w:rsidRPr="00B578A1" w:rsidRDefault="002B076C" w:rsidP="002B076C">
      <w:pPr>
        <w:rPr>
          <w:b/>
          <w:color w:val="0000FF"/>
        </w:rPr>
      </w:pPr>
      <w:r w:rsidRPr="00B578A1">
        <w:rPr>
          <w:b/>
          <w:color w:val="0000FF"/>
        </w:rPr>
        <w:t>Teachers</w:t>
      </w:r>
      <w:r w:rsidR="00BE2E34">
        <w:rPr>
          <w:b/>
          <w:color w:val="0000FF"/>
        </w:rPr>
        <w:t>/Parents</w:t>
      </w:r>
      <w:r w:rsidRPr="00B578A1">
        <w:rPr>
          <w:b/>
          <w:color w:val="0000FF"/>
        </w:rPr>
        <w:t xml:space="preserve">: </w:t>
      </w:r>
      <w:r w:rsidR="00091A65">
        <w:rPr>
          <w:color w:val="000000" w:themeColor="text1"/>
        </w:rPr>
        <w:t xml:space="preserve">In our lesson </w:t>
      </w:r>
      <w:r w:rsidR="00B353CD">
        <w:rPr>
          <w:color w:val="000000" w:themeColor="text1"/>
        </w:rPr>
        <w:t>we discussed the idea of God being “the boss” to reinforce the idea of fearing God or respecting His authority. Share with your kids some stories of bosses that you have had in your life that were good or bad</w:t>
      </w:r>
      <w:r w:rsidR="00626BC1">
        <w:rPr>
          <w:color w:val="000000" w:themeColor="text1"/>
        </w:rPr>
        <w:t xml:space="preserve">. Afterwards, discuss with them what you think a good boss should look like. </w:t>
      </w:r>
    </w:p>
    <w:p w:rsidR="006925C9" w:rsidRPr="00B578A1" w:rsidRDefault="006925C9" w:rsidP="00E660CC">
      <w:pPr>
        <w:rPr>
          <w:b/>
          <w:color w:val="0000FF"/>
        </w:rPr>
      </w:pPr>
    </w:p>
    <w:p w:rsidR="005E5AC2" w:rsidRPr="00B578A1" w:rsidRDefault="005E5AC2" w:rsidP="00E660CC">
      <w:pPr>
        <w:rPr>
          <w:b/>
          <w:color w:val="0000FF"/>
          <w:u w:val="single"/>
        </w:rPr>
      </w:pPr>
      <w:r w:rsidRPr="00B578A1">
        <w:rPr>
          <w:b/>
          <w:color w:val="0000FF"/>
          <w:u w:val="single"/>
        </w:rPr>
        <w:t>Discussion Questions:</w:t>
      </w:r>
    </w:p>
    <w:p w:rsidR="004F38F0" w:rsidRDefault="004F38F0" w:rsidP="004F38F0"/>
    <w:p w:rsidR="004F38F0" w:rsidRDefault="000807B5" w:rsidP="004F38F0">
      <w:pPr>
        <w:pStyle w:val="ListParagraph"/>
        <w:numPr>
          <w:ilvl w:val="0"/>
          <w:numId w:val="8"/>
        </w:numPr>
      </w:pPr>
      <w:r>
        <w:t xml:space="preserve">Read </w:t>
      </w:r>
      <w:r w:rsidR="00626BC1">
        <w:rPr>
          <w:b/>
        </w:rPr>
        <w:t>Ecclesiastes 5</w:t>
      </w:r>
      <w:r w:rsidRPr="00D52E0F">
        <w:rPr>
          <w:b/>
        </w:rPr>
        <w:t>:</w:t>
      </w:r>
      <w:r w:rsidR="00626BC1">
        <w:rPr>
          <w:b/>
        </w:rPr>
        <w:t>1</w:t>
      </w:r>
      <w:r w:rsidR="001135D3">
        <w:t xml:space="preserve"> and compare with </w:t>
      </w:r>
      <w:r w:rsidR="004E1B30">
        <w:rPr>
          <w:b/>
        </w:rPr>
        <w:t>Hosea 6:6</w:t>
      </w:r>
      <w:r w:rsidR="001135D3">
        <w:t xml:space="preserve">. What do these verses suggest about the attitude God would </w:t>
      </w:r>
      <w:r w:rsidR="004E1B30">
        <w:t xml:space="preserve">have us come to church with? </w:t>
      </w:r>
    </w:p>
    <w:p w:rsidR="006D770A" w:rsidRDefault="006D770A" w:rsidP="006D770A">
      <w:pPr>
        <w:pStyle w:val="ListParagraph"/>
      </w:pPr>
    </w:p>
    <w:p w:rsidR="006D770A" w:rsidRDefault="004E1B30" w:rsidP="006D770A">
      <w:pPr>
        <w:pStyle w:val="ListParagraph"/>
        <w:numPr>
          <w:ilvl w:val="0"/>
          <w:numId w:val="8"/>
        </w:numPr>
      </w:pPr>
      <w:r>
        <w:t xml:space="preserve">Sometimes it can be hard to have </w:t>
      </w:r>
      <w:r w:rsidR="006E132C">
        <w:t>the right</w:t>
      </w:r>
      <w:r>
        <w:t xml:space="preserve"> attitude as the family is struggling to just get out the door in time for church without chopping off each other’s heads. </w:t>
      </w:r>
      <w:r w:rsidR="00FD39A6">
        <w:t xml:space="preserve">While there might not be easy solutions to this problem, what is the one thing that God would always have us do to help us come before Him with </w:t>
      </w:r>
      <w:r w:rsidR="00215ABE">
        <w:t xml:space="preserve">the right attitude? (Hint: Read </w:t>
      </w:r>
      <w:r w:rsidR="00215ABE" w:rsidRPr="00215ABE">
        <w:rPr>
          <w:b/>
        </w:rPr>
        <w:t>Psalm 19:14</w:t>
      </w:r>
      <w:r w:rsidR="00215ABE">
        <w:t>)</w:t>
      </w:r>
    </w:p>
    <w:p w:rsidR="00CB50FF" w:rsidRDefault="00CB50FF" w:rsidP="00215ABE"/>
    <w:p w:rsidR="00CB50FF" w:rsidRDefault="00215ABE" w:rsidP="00215ABE">
      <w:pPr>
        <w:pStyle w:val="ListParagraph"/>
        <w:numPr>
          <w:ilvl w:val="0"/>
          <w:numId w:val="8"/>
        </w:numPr>
      </w:pPr>
      <w:r>
        <w:t>Read</w:t>
      </w:r>
      <w:r w:rsidR="00FD39A6">
        <w:rPr>
          <w:b/>
        </w:rPr>
        <w:t xml:space="preserve"> Psalm 8:3-4</w:t>
      </w:r>
      <w:r>
        <w:rPr>
          <w:b/>
        </w:rPr>
        <w:t xml:space="preserve"> </w:t>
      </w:r>
      <w:r>
        <w:t xml:space="preserve">and compare with </w:t>
      </w:r>
      <w:r w:rsidRPr="00215ABE">
        <w:rPr>
          <w:b/>
        </w:rPr>
        <w:t>Ecclesiastes 5:2</w:t>
      </w:r>
      <w:r>
        <w:t>.</w:t>
      </w:r>
      <w:r w:rsidR="00FD39A6">
        <w:t xml:space="preserve"> What do these verses teach about who God is and who we are? </w:t>
      </w:r>
    </w:p>
    <w:p w:rsidR="00637C1C" w:rsidRDefault="00637C1C" w:rsidP="00637C1C">
      <w:pPr>
        <w:pStyle w:val="ListParagraph"/>
      </w:pPr>
    </w:p>
    <w:p w:rsidR="00637C1C" w:rsidRDefault="00637C1C" w:rsidP="00215ABE">
      <w:pPr>
        <w:pStyle w:val="ListParagraph"/>
        <w:numPr>
          <w:ilvl w:val="0"/>
          <w:numId w:val="8"/>
        </w:numPr>
      </w:pPr>
      <w:r>
        <w:t xml:space="preserve">Solomon </w:t>
      </w:r>
      <w:r w:rsidR="006E132C">
        <w:t xml:space="preserve">instructs us to fear God in </w:t>
      </w:r>
      <w:r w:rsidR="006E132C" w:rsidRPr="006E132C">
        <w:rPr>
          <w:b/>
        </w:rPr>
        <w:t>Ecclesiastes 5:7</w:t>
      </w:r>
      <w:r>
        <w:t xml:space="preserve">. </w:t>
      </w:r>
      <w:r w:rsidR="006E132C">
        <w:t>Many other places</w:t>
      </w:r>
      <w:r>
        <w:t xml:space="preserve"> in Scripture the “fear of God” is described as the beg</w:t>
      </w:r>
      <w:r w:rsidR="006E132C">
        <w:t>inning of wisdom and knowledge (</w:t>
      </w:r>
      <w:r>
        <w:t>Read Proverbs 1:7, Proverbs 9:10, and</w:t>
      </w:r>
      <w:r w:rsidR="006E132C">
        <w:t xml:space="preserve"> Psalm 111:10 for some examples)</w:t>
      </w:r>
      <w:r>
        <w:t xml:space="preserve">. </w:t>
      </w:r>
      <w:r w:rsidR="00840ED0">
        <w:t xml:space="preserve">Why is having a healthy fear of God so foundational to our lives? </w:t>
      </w:r>
    </w:p>
    <w:p w:rsidR="00436CD7" w:rsidRPr="00F45D2D" w:rsidRDefault="00436CD7" w:rsidP="00AC18F3"/>
    <w:p w:rsidR="00A26678" w:rsidRDefault="00637C1C" w:rsidP="00486F86">
      <w:pPr>
        <w:pStyle w:val="ListParagraph"/>
        <w:numPr>
          <w:ilvl w:val="0"/>
          <w:numId w:val="8"/>
        </w:numPr>
      </w:pPr>
      <w:r>
        <w:t>We read Acts 5:1-5 in class which is the story of Ananias and Sapphira. This is a sobering story that should get our attention and remind us of God’</w:t>
      </w:r>
      <w:r w:rsidR="005E0516">
        <w:t>s perfect holiness</w:t>
      </w:r>
      <w:r>
        <w:t xml:space="preserve">. We can sometimes neglect these </w:t>
      </w:r>
      <w:r w:rsidR="00840ED0">
        <w:t xml:space="preserve">“harder” </w:t>
      </w:r>
      <w:r>
        <w:t>parts of God’s character and only focus on God’s love. B</w:t>
      </w:r>
      <w:r w:rsidR="00840ED0">
        <w:t>ut b</w:t>
      </w:r>
      <w:r>
        <w:t xml:space="preserve">oth are true. Read </w:t>
      </w:r>
      <w:r w:rsidRPr="00637C1C">
        <w:rPr>
          <w:b/>
        </w:rPr>
        <w:t>Revelation 1:17</w:t>
      </w:r>
      <w:r>
        <w:rPr>
          <w:b/>
        </w:rPr>
        <w:t xml:space="preserve"> </w:t>
      </w:r>
      <w:r>
        <w:t xml:space="preserve">which describes John when he sees </w:t>
      </w:r>
      <w:r w:rsidR="00840ED0">
        <w:t>Jesus Christ glorified</w:t>
      </w:r>
      <w:r>
        <w:t xml:space="preserve">. How does this </w:t>
      </w:r>
      <w:r w:rsidR="00840ED0">
        <w:t xml:space="preserve">passage help us balance God’s perfect holiness with God’s perfect </w:t>
      </w:r>
      <w:r w:rsidR="000F727E">
        <w:t>love?</w:t>
      </w:r>
    </w:p>
    <w:p w:rsidR="000F727E" w:rsidRDefault="000F727E" w:rsidP="000F727E">
      <w:pPr>
        <w:pStyle w:val="ListParagraph"/>
      </w:pPr>
    </w:p>
    <w:p w:rsidR="00605B01" w:rsidRDefault="000F727E" w:rsidP="000F727E">
      <w:pPr>
        <w:pStyle w:val="ListParagraph"/>
        <w:numPr>
          <w:ilvl w:val="0"/>
          <w:numId w:val="8"/>
        </w:numPr>
      </w:pPr>
      <w:r>
        <w:t xml:space="preserve">A healthy fear of God teaches us </w:t>
      </w:r>
      <w:r w:rsidR="00246128">
        <w:t>that our sin is great</w:t>
      </w:r>
      <w:r>
        <w:t xml:space="preserve"> and </w:t>
      </w:r>
      <w:r w:rsidR="00246128">
        <w:t xml:space="preserve">that we are </w:t>
      </w:r>
      <w:r>
        <w:t xml:space="preserve">no better than Ananias, deserving the same punishment. </w:t>
      </w:r>
      <w:r w:rsidR="00A26678">
        <w:t xml:space="preserve">Read </w:t>
      </w:r>
      <w:r w:rsidR="00840ED0" w:rsidRPr="000F727E">
        <w:rPr>
          <w:b/>
        </w:rPr>
        <w:t xml:space="preserve">Ephesians 2:4-5. </w:t>
      </w:r>
      <w:r w:rsidR="00840ED0">
        <w:t xml:space="preserve">How does having a healthy fear of God and a right view of the </w:t>
      </w:r>
      <w:r>
        <w:t>filth</w:t>
      </w:r>
      <w:r w:rsidR="00840ED0">
        <w:t xml:space="preserve"> of </w:t>
      </w:r>
      <w:r>
        <w:t xml:space="preserve">our </w:t>
      </w:r>
      <w:r w:rsidR="00840ED0">
        <w:t xml:space="preserve">sin, make the love of God so much more astonishing and amazing? </w:t>
      </w:r>
    </w:p>
    <w:p w:rsidR="00605B01" w:rsidRPr="00BF173F" w:rsidRDefault="00626BC1" w:rsidP="00605B01">
      <w:r>
        <w:rPr>
          <w:noProof/>
        </w:rPr>
        <w:lastRenderedPageBreak/>
        <w:drawing>
          <wp:inline distT="0" distB="0" distL="0" distR="0" wp14:anchorId="20BD180E" wp14:editId="1150896F">
            <wp:extent cx="8136711" cy="5173027"/>
            <wp:effectExtent l="0" t="412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ution.png"/>
                    <pic:cNvPicPr/>
                  </pic:nvPicPr>
                  <pic:blipFill>
                    <a:blip r:embed="rId7">
                      <a:extLst>
                        <a:ext uri="{28A0092B-C50C-407E-A947-70E740481C1C}">
                          <a14:useLocalDpi xmlns:a14="http://schemas.microsoft.com/office/drawing/2010/main" val="0"/>
                        </a:ext>
                      </a:extLst>
                    </a:blip>
                    <a:stretch>
                      <a:fillRect/>
                    </a:stretch>
                  </pic:blipFill>
                  <pic:spPr>
                    <a:xfrm rot="5400000">
                      <a:off x="0" y="0"/>
                      <a:ext cx="8147508" cy="5179891"/>
                    </a:xfrm>
                    <a:prstGeom prst="rect">
                      <a:avLst/>
                    </a:prstGeom>
                  </pic:spPr>
                </pic:pic>
              </a:graphicData>
            </a:graphic>
          </wp:inline>
        </w:drawing>
      </w:r>
    </w:p>
    <w:sectPr w:rsidR="00605B01" w:rsidRPr="00BF173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F2" w:rsidRDefault="005141F2">
      <w:r>
        <w:separator/>
      </w:r>
    </w:p>
  </w:endnote>
  <w:endnote w:type="continuationSeparator" w:id="0">
    <w:p w:rsidR="005141F2" w:rsidRDefault="0051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5141F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F2" w:rsidRDefault="005141F2" w:rsidP="00650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5141F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B4D">
      <w:rPr>
        <w:rStyle w:val="PageNumber"/>
        <w:noProof/>
      </w:rPr>
      <w:t>4</w:t>
    </w:r>
    <w:r>
      <w:rPr>
        <w:rStyle w:val="PageNumber"/>
      </w:rPr>
      <w:fldChar w:fldCharType="end"/>
    </w:r>
  </w:p>
  <w:p w:rsidR="005141F2" w:rsidRDefault="005141F2" w:rsidP="00650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F2" w:rsidRDefault="005141F2">
      <w:r>
        <w:separator/>
      </w:r>
    </w:p>
  </w:footnote>
  <w:footnote w:type="continuationSeparator" w:id="0">
    <w:p w:rsidR="005141F2" w:rsidRDefault="00514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86A"/>
    <w:multiLevelType w:val="hybridMultilevel"/>
    <w:tmpl w:val="D3085712"/>
    <w:lvl w:ilvl="0" w:tplc="71B8F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6B15B5"/>
    <w:multiLevelType w:val="hybridMultilevel"/>
    <w:tmpl w:val="D19E3318"/>
    <w:lvl w:ilvl="0" w:tplc="034246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A7773"/>
    <w:multiLevelType w:val="hybridMultilevel"/>
    <w:tmpl w:val="3586D218"/>
    <w:lvl w:ilvl="0" w:tplc="5F4EC69E">
      <w:start w:val="20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4618B0"/>
    <w:multiLevelType w:val="hybridMultilevel"/>
    <w:tmpl w:val="3AC02620"/>
    <w:lvl w:ilvl="0" w:tplc="CD3402C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275"/>
    <w:multiLevelType w:val="hybridMultilevel"/>
    <w:tmpl w:val="D5ACB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427B8"/>
    <w:multiLevelType w:val="hybridMultilevel"/>
    <w:tmpl w:val="8468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15BBD"/>
    <w:multiLevelType w:val="hybridMultilevel"/>
    <w:tmpl w:val="10EA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D616A"/>
    <w:multiLevelType w:val="hybridMultilevel"/>
    <w:tmpl w:val="BAA4D5B8"/>
    <w:lvl w:ilvl="0" w:tplc="110A31BE">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E771D"/>
    <w:multiLevelType w:val="hybridMultilevel"/>
    <w:tmpl w:val="F5649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C105B"/>
    <w:multiLevelType w:val="hybridMultilevel"/>
    <w:tmpl w:val="C8200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87BC1"/>
    <w:multiLevelType w:val="hybridMultilevel"/>
    <w:tmpl w:val="EC7CD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C2CFC"/>
    <w:multiLevelType w:val="hybridMultilevel"/>
    <w:tmpl w:val="2398E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4173B"/>
    <w:multiLevelType w:val="hybridMultilevel"/>
    <w:tmpl w:val="0ADCEE5A"/>
    <w:lvl w:ilvl="0" w:tplc="242E4EF2">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A170C"/>
    <w:multiLevelType w:val="hybridMultilevel"/>
    <w:tmpl w:val="9DDEE2CE"/>
    <w:lvl w:ilvl="0" w:tplc="AA5406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1104CEB"/>
    <w:multiLevelType w:val="hybridMultilevel"/>
    <w:tmpl w:val="2078E98E"/>
    <w:lvl w:ilvl="0" w:tplc="4010FA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5"/>
  </w:num>
  <w:num w:numId="5">
    <w:abstractNumId w:val="1"/>
  </w:num>
  <w:num w:numId="6">
    <w:abstractNumId w:val="7"/>
  </w:num>
  <w:num w:numId="7">
    <w:abstractNumId w:val="2"/>
  </w:num>
  <w:num w:numId="8">
    <w:abstractNumId w:val="10"/>
  </w:num>
  <w:num w:numId="9">
    <w:abstractNumId w:val="11"/>
  </w:num>
  <w:num w:numId="10">
    <w:abstractNumId w:val="14"/>
  </w:num>
  <w:num w:numId="11">
    <w:abstractNumId w:val="4"/>
  </w:num>
  <w:num w:numId="12">
    <w:abstractNumId w:val="3"/>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C"/>
    <w:rsid w:val="00003BE5"/>
    <w:rsid w:val="0003093C"/>
    <w:rsid w:val="00037215"/>
    <w:rsid w:val="00054E0D"/>
    <w:rsid w:val="00056E8B"/>
    <w:rsid w:val="000807B5"/>
    <w:rsid w:val="00091A65"/>
    <w:rsid w:val="000A6E96"/>
    <w:rsid w:val="000E18C1"/>
    <w:rsid w:val="000F727E"/>
    <w:rsid w:val="00104134"/>
    <w:rsid w:val="001135D3"/>
    <w:rsid w:val="0011646D"/>
    <w:rsid w:val="0013529D"/>
    <w:rsid w:val="00152084"/>
    <w:rsid w:val="00166902"/>
    <w:rsid w:val="00175086"/>
    <w:rsid w:val="00185819"/>
    <w:rsid w:val="00191B12"/>
    <w:rsid w:val="00197B38"/>
    <w:rsid w:val="001A69CE"/>
    <w:rsid w:val="001D1853"/>
    <w:rsid w:val="001D2CE8"/>
    <w:rsid w:val="001E0A3F"/>
    <w:rsid w:val="001E26D6"/>
    <w:rsid w:val="001E7BDE"/>
    <w:rsid w:val="00211B59"/>
    <w:rsid w:val="00215ABE"/>
    <w:rsid w:val="00224F43"/>
    <w:rsid w:val="00244B79"/>
    <w:rsid w:val="00246128"/>
    <w:rsid w:val="00250186"/>
    <w:rsid w:val="00254219"/>
    <w:rsid w:val="002616C9"/>
    <w:rsid w:val="00262804"/>
    <w:rsid w:val="00264C0C"/>
    <w:rsid w:val="00274F69"/>
    <w:rsid w:val="002A1E73"/>
    <w:rsid w:val="002B076C"/>
    <w:rsid w:val="002C43F8"/>
    <w:rsid w:val="002C6F74"/>
    <w:rsid w:val="002F2F90"/>
    <w:rsid w:val="00320293"/>
    <w:rsid w:val="003252E4"/>
    <w:rsid w:val="00335AD4"/>
    <w:rsid w:val="00340828"/>
    <w:rsid w:val="00345498"/>
    <w:rsid w:val="00347890"/>
    <w:rsid w:val="003504AC"/>
    <w:rsid w:val="00355203"/>
    <w:rsid w:val="003633C0"/>
    <w:rsid w:val="00376684"/>
    <w:rsid w:val="00376788"/>
    <w:rsid w:val="00396EAD"/>
    <w:rsid w:val="003A1713"/>
    <w:rsid w:val="003B2B5A"/>
    <w:rsid w:val="003D2A5B"/>
    <w:rsid w:val="003E7CFA"/>
    <w:rsid w:val="003F1E0C"/>
    <w:rsid w:val="004079CE"/>
    <w:rsid w:val="004203BD"/>
    <w:rsid w:val="00420E0B"/>
    <w:rsid w:val="00421FB2"/>
    <w:rsid w:val="00434724"/>
    <w:rsid w:val="00436CD7"/>
    <w:rsid w:val="004425FB"/>
    <w:rsid w:val="00444C51"/>
    <w:rsid w:val="00451579"/>
    <w:rsid w:val="00465062"/>
    <w:rsid w:val="00484787"/>
    <w:rsid w:val="00486F86"/>
    <w:rsid w:val="004B17D3"/>
    <w:rsid w:val="004D1941"/>
    <w:rsid w:val="004E1B30"/>
    <w:rsid w:val="004F0BB4"/>
    <w:rsid w:val="004F3171"/>
    <w:rsid w:val="004F38F0"/>
    <w:rsid w:val="004F79A6"/>
    <w:rsid w:val="005141F2"/>
    <w:rsid w:val="00524A81"/>
    <w:rsid w:val="00542919"/>
    <w:rsid w:val="00563FFC"/>
    <w:rsid w:val="00581E6F"/>
    <w:rsid w:val="005846AA"/>
    <w:rsid w:val="005A1AD5"/>
    <w:rsid w:val="005D522A"/>
    <w:rsid w:val="005E0516"/>
    <w:rsid w:val="005E2168"/>
    <w:rsid w:val="005E5AC2"/>
    <w:rsid w:val="005F0CD9"/>
    <w:rsid w:val="00605B01"/>
    <w:rsid w:val="00607A6F"/>
    <w:rsid w:val="00614C45"/>
    <w:rsid w:val="0062387F"/>
    <w:rsid w:val="00626BC1"/>
    <w:rsid w:val="00637C1C"/>
    <w:rsid w:val="00646E39"/>
    <w:rsid w:val="006501B2"/>
    <w:rsid w:val="00676E21"/>
    <w:rsid w:val="00683FC2"/>
    <w:rsid w:val="006925C9"/>
    <w:rsid w:val="006D2505"/>
    <w:rsid w:val="006D6076"/>
    <w:rsid w:val="006D770A"/>
    <w:rsid w:val="006E132C"/>
    <w:rsid w:val="006E3DAD"/>
    <w:rsid w:val="006F2E4D"/>
    <w:rsid w:val="006F5FBC"/>
    <w:rsid w:val="00704A77"/>
    <w:rsid w:val="007176B5"/>
    <w:rsid w:val="007443BB"/>
    <w:rsid w:val="007531DF"/>
    <w:rsid w:val="00760B0B"/>
    <w:rsid w:val="007678F2"/>
    <w:rsid w:val="0079544A"/>
    <w:rsid w:val="007A3C5B"/>
    <w:rsid w:val="007A5F2B"/>
    <w:rsid w:val="007A7BA9"/>
    <w:rsid w:val="007B6C59"/>
    <w:rsid w:val="007E3044"/>
    <w:rsid w:val="007E6510"/>
    <w:rsid w:val="007F032D"/>
    <w:rsid w:val="00810310"/>
    <w:rsid w:val="00821A9B"/>
    <w:rsid w:val="00831B57"/>
    <w:rsid w:val="00831D2E"/>
    <w:rsid w:val="00836058"/>
    <w:rsid w:val="008377CA"/>
    <w:rsid w:val="00840ED0"/>
    <w:rsid w:val="008445EA"/>
    <w:rsid w:val="008512A6"/>
    <w:rsid w:val="008516BF"/>
    <w:rsid w:val="00862DDB"/>
    <w:rsid w:val="00864F0B"/>
    <w:rsid w:val="00870550"/>
    <w:rsid w:val="00880F8E"/>
    <w:rsid w:val="00892D3F"/>
    <w:rsid w:val="008B1675"/>
    <w:rsid w:val="008B1C1E"/>
    <w:rsid w:val="008B32EF"/>
    <w:rsid w:val="008C7CBC"/>
    <w:rsid w:val="008E2C3B"/>
    <w:rsid w:val="008E47B4"/>
    <w:rsid w:val="00905344"/>
    <w:rsid w:val="0092015C"/>
    <w:rsid w:val="00920D2A"/>
    <w:rsid w:val="00922A1C"/>
    <w:rsid w:val="009334A1"/>
    <w:rsid w:val="009523A0"/>
    <w:rsid w:val="0095251E"/>
    <w:rsid w:val="00960EA8"/>
    <w:rsid w:val="0096263A"/>
    <w:rsid w:val="009659A2"/>
    <w:rsid w:val="00972F7E"/>
    <w:rsid w:val="00982139"/>
    <w:rsid w:val="009A0698"/>
    <w:rsid w:val="009D1911"/>
    <w:rsid w:val="009E59CD"/>
    <w:rsid w:val="00A01573"/>
    <w:rsid w:val="00A07A99"/>
    <w:rsid w:val="00A254A7"/>
    <w:rsid w:val="00A254C2"/>
    <w:rsid w:val="00A26678"/>
    <w:rsid w:val="00A31BB0"/>
    <w:rsid w:val="00A33D83"/>
    <w:rsid w:val="00A34987"/>
    <w:rsid w:val="00A35840"/>
    <w:rsid w:val="00A36B09"/>
    <w:rsid w:val="00A36E02"/>
    <w:rsid w:val="00A45CB6"/>
    <w:rsid w:val="00A475F5"/>
    <w:rsid w:val="00A47B44"/>
    <w:rsid w:val="00A51E68"/>
    <w:rsid w:val="00A742DD"/>
    <w:rsid w:val="00A74898"/>
    <w:rsid w:val="00A960CA"/>
    <w:rsid w:val="00A97F35"/>
    <w:rsid w:val="00AC18F3"/>
    <w:rsid w:val="00AC2EEE"/>
    <w:rsid w:val="00AD5B4D"/>
    <w:rsid w:val="00AF3DB3"/>
    <w:rsid w:val="00B1338F"/>
    <w:rsid w:val="00B31F32"/>
    <w:rsid w:val="00B353CD"/>
    <w:rsid w:val="00B4631A"/>
    <w:rsid w:val="00B55298"/>
    <w:rsid w:val="00B57735"/>
    <w:rsid w:val="00B578A1"/>
    <w:rsid w:val="00B83FA4"/>
    <w:rsid w:val="00B90516"/>
    <w:rsid w:val="00B910D0"/>
    <w:rsid w:val="00B94F1F"/>
    <w:rsid w:val="00BA5363"/>
    <w:rsid w:val="00BA53F5"/>
    <w:rsid w:val="00BC1FA1"/>
    <w:rsid w:val="00BC3C76"/>
    <w:rsid w:val="00BD0912"/>
    <w:rsid w:val="00BD09A7"/>
    <w:rsid w:val="00BD6923"/>
    <w:rsid w:val="00BE2E34"/>
    <w:rsid w:val="00BF173F"/>
    <w:rsid w:val="00BF382C"/>
    <w:rsid w:val="00C01A1B"/>
    <w:rsid w:val="00C06B22"/>
    <w:rsid w:val="00C103A1"/>
    <w:rsid w:val="00C16063"/>
    <w:rsid w:val="00C178BB"/>
    <w:rsid w:val="00C411D3"/>
    <w:rsid w:val="00C448BE"/>
    <w:rsid w:val="00C5570E"/>
    <w:rsid w:val="00C65416"/>
    <w:rsid w:val="00C8373B"/>
    <w:rsid w:val="00C94E2D"/>
    <w:rsid w:val="00CA1963"/>
    <w:rsid w:val="00CB50FF"/>
    <w:rsid w:val="00CC5570"/>
    <w:rsid w:val="00CC7091"/>
    <w:rsid w:val="00CD2D85"/>
    <w:rsid w:val="00CE2CD9"/>
    <w:rsid w:val="00CE521C"/>
    <w:rsid w:val="00CF34DF"/>
    <w:rsid w:val="00D04ECA"/>
    <w:rsid w:val="00D11A78"/>
    <w:rsid w:val="00D123B1"/>
    <w:rsid w:val="00D30563"/>
    <w:rsid w:val="00D52E0F"/>
    <w:rsid w:val="00D572BB"/>
    <w:rsid w:val="00D61814"/>
    <w:rsid w:val="00D66E82"/>
    <w:rsid w:val="00D906E1"/>
    <w:rsid w:val="00DA0D71"/>
    <w:rsid w:val="00DB32FD"/>
    <w:rsid w:val="00DC0DBA"/>
    <w:rsid w:val="00DC601B"/>
    <w:rsid w:val="00DE4C26"/>
    <w:rsid w:val="00DE7206"/>
    <w:rsid w:val="00DE7D03"/>
    <w:rsid w:val="00DF1EBA"/>
    <w:rsid w:val="00DF2A36"/>
    <w:rsid w:val="00DF3016"/>
    <w:rsid w:val="00DF540A"/>
    <w:rsid w:val="00E01CB0"/>
    <w:rsid w:val="00E04BF4"/>
    <w:rsid w:val="00E06C85"/>
    <w:rsid w:val="00E4136D"/>
    <w:rsid w:val="00E42398"/>
    <w:rsid w:val="00E54BA6"/>
    <w:rsid w:val="00E660CC"/>
    <w:rsid w:val="00E71E46"/>
    <w:rsid w:val="00E7375F"/>
    <w:rsid w:val="00E81186"/>
    <w:rsid w:val="00E81DEC"/>
    <w:rsid w:val="00EA1B12"/>
    <w:rsid w:val="00EB0B04"/>
    <w:rsid w:val="00ED07FE"/>
    <w:rsid w:val="00ED28E9"/>
    <w:rsid w:val="00ED4A1F"/>
    <w:rsid w:val="00ED4A2A"/>
    <w:rsid w:val="00ED4C49"/>
    <w:rsid w:val="00EE4894"/>
    <w:rsid w:val="00EF292C"/>
    <w:rsid w:val="00F12A13"/>
    <w:rsid w:val="00F41F32"/>
    <w:rsid w:val="00F45D2D"/>
    <w:rsid w:val="00F511F1"/>
    <w:rsid w:val="00F57CEC"/>
    <w:rsid w:val="00F6111C"/>
    <w:rsid w:val="00F6273E"/>
    <w:rsid w:val="00F62851"/>
    <w:rsid w:val="00F871FE"/>
    <w:rsid w:val="00FA2162"/>
    <w:rsid w:val="00FC15D5"/>
    <w:rsid w:val="00FD30E9"/>
    <w:rsid w:val="00FD39A6"/>
    <w:rsid w:val="00FE112D"/>
    <w:rsid w:val="00FE7FA3"/>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5B71932F"/>
  <w15:docId w15:val="{70C279C0-973C-4FE9-9BCA-31AD2B72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James</vt:lpstr>
    </vt:vector>
  </TitlesOfParts>
  <Company>Rocky Mountain Calvary</Company>
  <LinksUpToDate>false</LinksUpToDate>
  <CharactersWithSpaces>10001</CharactersWithSpaces>
  <SharedDoc>false</SharedDoc>
  <HLinks>
    <vt:vector size="6" baseType="variant">
      <vt:variant>
        <vt:i4>5898270</vt:i4>
      </vt:variant>
      <vt:variant>
        <vt:i4>-1</vt:i4>
      </vt:variant>
      <vt:variant>
        <vt:i4>1026</vt:i4>
      </vt:variant>
      <vt:variant>
        <vt:i4>1</vt:i4>
      </vt:variant>
      <vt:variant>
        <vt:lpwstr>http://daniellesplace.com/images32pats/owlmomasitting.gif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dc:creator>Doug Saxon</dc:creator>
  <cp:lastModifiedBy>Doug Saxon</cp:lastModifiedBy>
  <cp:revision>6</cp:revision>
  <cp:lastPrinted>2014-02-13T20:00:00Z</cp:lastPrinted>
  <dcterms:created xsi:type="dcterms:W3CDTF">2018-08-24T17:25:00Z</dcterms:created>
  <dcterms:modified xsi:type="dcterms:W3CDTF">2018-08-31T23:11:00Z</dcterms:modified>
</cp:coreProperties>
</file>